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BA" w:rsidRPr="00361C90" w:rsidRDefault="007E1E4B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 xml:space="preserve">Standard 20: </w:t>
      </w:r>
      <w:r w:rsidR="000C26BA" w:rsidRPr="00361C90">
        <w:rPr>
          <w:rFonts w:ascii="Times New Roman" w:hAnsi="Times New Roman" w:cs="Times New Roman"/>
          <w:b/>
        </w:rPr>
        <w:t>Analyze the domestic and international impact</w:t>
      </w:r>
      <w:r w:rsidRPr="00361C90">
        <w:rPr>
          <w:rFonts w:ascii="Times New Roman" w:hAnsi="Times New Roman" w:cs="Times New Roman"/>
          <w:b/>
        </w:rPr>
        <w:t xml:space="preserve"> </w:t>
      </w:r>
      <w:r w:rsidR="000C26BA" w:rsidRPr="00361C90">
        <w:rPr>
          <w:rFonts w:ascii="Times New Roman" w:hAnsi="Times New Roman" w:cs="Times New Roman"/>
          <w:b/>
        </w:rPr>
        <w:t>of th</w:t>
      </w:r>
      <w:r w:rsidRPr="00361C90">
        <w:rPr>
          <w:rFonts w:ascii="Times New Roman" w:hAnsi="Times New Roman" w:cs="Times New Roman"/>
          <w:b/>
        </w:rPr>
        <w:t>e Cold War on the United States</w:t>
      </w:r>
    </w:p>
    <w:p w:rsidR="007E1E4B" w:rsidRPr="000C26BA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60E44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60E44">
        <w:rPr>
          <w:rFonts w:ascii="Times New Roman" w:hAnsi="Times New Roman" w:cs="Times New Roman"/>
          <w:b/>
        </w:rPr>
        <w:t>Marshall Plan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European Recovery Program, better known as the Marshall Plan for Secretary of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State George Marshall, was America’s main program for rebuilding Western Europe and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opposing communism after World War II. The plan was put into action in July 1947 and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operated for four years. During that time, the United States spent $13 billion on economic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technical assistance for the war-torn democratic European countries that had been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nearly destroyed during World War II. The Marshall Plan offered the same aid to the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Soviet Union and its allies if they would make political reforms and </w:t>
      </w:r>
      <w:proofErr w:type="gramStart"/>
      <w:r w:rsidRPr="000C26BA">
        <w:rPr>
          <w:rFonts w:ascii="Times New Roman" w:hAnsi="Times New Roman" w:cs="Times New Roman"/>
        </w:rPr>
        <w:t>accept</w:t>
      </w:r>
      <w:proofErr w:type="gramEnd"/>
      <w:r w:rsidRPr="000C26BA">
        <w:rPr>
          <w:rFonts w:ascii="Times New Roman" w:hAnsi="Times New Roman" w:cs="Times New Roman"/>
        </w:rPr>
        <w:t xml:space="preserve"> certain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outside controls; however, the Soviets rejected this proposal.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60E44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60E44">
        <w:rPr>
          <w:rFonts w:ascii="Times New Roman" w:hAnsi="Times New Roman" w:cs="Times New Roman"/>
          <w:b/>
        </w:rPr>
        <w:t>Commitment to Europe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halt the spread of communism to Western Europe from the Soviet-controlled nations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Eastern Europe, the United States formed the North Atlantic Treaty Organization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(NATO) with many of the noncommunist nations in Europe, including former wartime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allies Britain and France. In response, the Soviet Union created the Warsaw Pact, an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alliance of the communist nations it controlled in Eastern Europe. Convinced the Soviets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were attempting to establish a sphere of influence throughout the world, the United States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viewed these actions as a direct threat to American security. This determination to stop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the spread of communism is known as the policy of </w:t>
      </w:r>
      <w:r w:rsidRPr="00760E44">
        <w:rPr>
          <w:rFonts w:ascii="Times New Roman" w:hAnsi="Times New Roman" w:cs="Times New Roman"/>
          <w:b/>
        </w:rPr>
        <w:t>containment</w:t>
      </w:r>
      <w:r w:rsidRPr="000C26BA">
        <w:rPr>
          <w:rFonts w:ascii="Times New Roman" w:hAnsi="Times New Roman" w:cs="Times New Roman"/>
        </w:rPr>
        <w:t xml:space="preserve"> and was the basis for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many U.S. foreign policy decisions during the Cold War.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60E44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60E44">
        <w:rPr>
          <w:rFonts w:ascii="Times New Roman" w:hAnsi="Times New Roman" w:cs="Times New Roman"/>
          <w:b/>
        </w:rPr>
        <w:t>Truman Doctrine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In 1947, President Harry S. Truman proclaimed the </w:t>
      </w:r>
      <w:r w:rsidRPr="00760E44">
        <w:rPr>
          <w:rFonts w:ascii="Times New Roman" w:hAnsi="Times New Roman" w:cs="Times New Roman"/>
          <w:b/>
        </w:rPr>
        <w:t>Truman Doctrine</w:t>
      </w:r>
      <w:r w:rsidRPr="000C26BA">
        <w:rPr>
          <w:rFonts w:ascii="Times New Roman" w:hAnsi="Times New Roman" w:cs="Times New Roman"/>
        </w:rPr>
        <w:t>. It stated the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United States would supply any nation with economic and military aid to prevent its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falling under the Soviet sphere of influence. Truman called upon the United States to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“support free peoples who are resisting attempted subjugation by armed minorities or by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outside pressures.” Although Truman never referred directly to the USSR, anyone who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heard the declaration, including the Soviet leaders, knew the Soviets were the </w:t>
      </w:r>
      <w:r w:rsidR="00760E44">
        <w:rPr>
          <w:rFonts w:ascii="Times New Roman" w:hAnsi="Times New Roman" w:cs="Times New Roman"/>
        </w:rPr>
        <w:t>“</w:t>
      </w:r>
      <w:r w:rsidRPr="000C26BA">
        <w:rPr>
          <w:rFonts w:ascii="Times New Roman" w:hAnsi="Times New Roman" w:cs="Times New Roman"/>
        </w:rPr>
        <w:t>outside</w:t>
      </w:r>
      <w:r w:rsidR="00760E4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pressures” Truman talked about.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0E44" w:rsidTr="00760E44">
        <w:tc>
          <w:tcPr>
            <w:tcW w:w="9576" w:type="dxa"/>
          </w:tcPr>
          <w:p w:rsidR="00760E44" w:rsidRDefault="00760E44" w:rsidP="00760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44">
              <w:rPr>
                <w:rFonts w:ascii="Times New Roman" w:hAnsi="Times New Roman" w:cs="Times New Roman"/>
                <w:b/>
              </w:rPr>
              <w:t>STRATEGY BOX—Building Walls</w:t>
            </w:r>
          </w:p>
          <w:p w:rsidR="00760E44" w:rsidRPr="00760E44" w:rsidRDefault="00760E44" w:rsidP="00760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0E44" w:rsidRPr="000C26BA" w:rsidRDefault="00760E44" w:rsidP="00760E44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The Cold War involved the building of physical and figurative walls. The Soviets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built physical walls to keep citizens of communist nations in and democratic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influences out. The Berlin Wall is a good example of the walls the Soviets built.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The United States built figurative “walls” surrounding communist nations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keep their influence from spreading. An example of a figurative wall built by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United States is the 38th parallel, which divides North Korea from South Korea.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The conflicts that arose between communist and democratic nations were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usually the result of attempts to break through these walls.</w:t>
            </w:r>
          </w:p>
          <w:p w:rsidR="00760E44" w:rsidRDefault="00760E44" w:rsidP="000C26BA">
            <w:pPr>
              <w:rPr>
                <w:rFonts w:ascii="Times New Roman" w:hAnsi="Times New Roman" w:cs="Times New Roman"/>
              </w:rPr>
            </w:pPr>
          </w:p>
        </w:tc>
      </w:tr>
    </w:tbl>
    <w:p w:rsidR="00760E44" w:rsidRDefault="00760E44" w:rsidP="000C26BA">
      <w:pPr>
        <w:spacing w:after="0" w:line="240" w:lineRule="auto"/>
        <w:rPr>
          <w:rFonts w:ascii="Times New Roman" w:hAnsi="Times New Roman" w:cs="Times New Roman"/>
        </w:rPr>
      </w:pPr>
    </w:p>
    <w:p w:rsidR="00760E44" w:rsidRDefault="00760E44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4903EA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4903EA">
        <w:rPr>
          <w:rFonts w:ascii="Times New Roman" w:hAnsi="Times New Roman" w:cs="Times New Roman"/>
          <w:b/>
        </w:rPr>
        <w:t>Korean War</w:t>
      </w:r>
    </w:p>
    <w:bookmarkEnd w:id="0"/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In 1950, the United States and the democratic government of South Korea went to war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against the communist government of North Korea. North Korea was being aided by the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new Chinese communist government that had recently won the Chinese Civil War.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Combat began when communist troops invaded South Korea. Concerned over the spread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communism beyond the Soviet Union and China, the United States sent its troops to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force the communists back to North Korea. The U.S. decision to enter the conflict was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part of its larger strategy of geographically containing communism in order to isolate and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eventually defeat it. Driving North Korean forces across the border, U.S. troops then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followed the enemy into North Korea in an effort to entirely eliminate communism from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Korean peninsula. However, when the Americans reached the border between North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Korea and China, the Chinese attacked, forcing the Americans back to South Korea.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</w:p>
    <w:p w:rsidR="008F1EC4" w:rsidRDefault="008F1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26BA" w:rsidRPr="00CA043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CA0436">
        <w:rPr>
          <w:rFonts w:ascii="Times New Roman" w:hAnsi="Times New Roman" w:cs="Times New Roman"/>
          <w:b/>
        </w:rPr>
        <w:lastRenderedPageBreak/>
        <w:t>McCarthyism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Americans had an increased fear of communism after a communist regime took control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China in 1950, and the United States and South Korea went to war against North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Korean communists who were being aided by China’s new communist government. This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spread of communism in Asia encouraged a desire among some Americans to stop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communism from spreading to the United States. A series of “Red Scares,” highlighted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by Senator Joseph McCarthy’s statements about alleged communist infiltration of the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U.S. government and U.S. Army, led to civil rights violations of those who were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communists, were suspected of being communists, or were suspected of knowing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someone who might be a communist.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CA043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CA0436">
        <w:rPr>
          <w:rFonts w:ascii="Times New Roman" w:hAnsi="Times New Roman" w:cs="Times New Roman"/>
          <w:b/>
        </w:rPr>
        <w:t>Cuba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In 1956, Fidel Castro led the </w:t>
      </w:r>
      <w:r w:rsidRPr="00CA0436">
        <w:rPr>
          <w:rFonts w:ascii="Times New Roman" w:hAnsi="Times New Roman" w:cs="Times New Roman"/>
          <w:b/>
        </w:rPr>
        <w:t>Cuban Revolution</w:t>
      </w:r>
      <w:r w:rsidRPr="000C26BA">
        <w:rPr>
          <w:rFonts w:ascii="Times New Roman" w:hAnsi="Times New Roman" w:cs="Times New Roman"/>
        </w:rPr>
        <w:t>. Castro became prime minister of Cuba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early in 1957 and, at first, had American support. However, when he allied himself with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Soviet Union, suspended all elections, and named himself president for life, the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United States turned against Castro. The existence of a communist nation allied with the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Soviet Union 90 miles off the coast of the United States jeopardized the U.S. containment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strategy. In 1961, 1,500 Cuban exiles, armed and trained by the CIA, tried to stage an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invasion at Cuba’s </w:t>
      </w:r>
      <w:r w:rsidRPr="00CA0436">
        <w:rPr>
          <w:rFonts w:ascii="Times New Roman" w:hAnsi="Times New Roman" w:cs="Times New Roman"/>
          <w:b/>
        </w:rPr>
        <w:t>Bay of Pigs</w:t>
      </w:r>
      <w:r w:rsidRPr="000C26BA">
        <w:rPr>
          <w:rFonts w:ascii="Times New Roman" w:hAnsi="Times New Roman" w:cs="Times New Roman"/>
        </w:rPr>
        <w:t>. The small force was crushed by Castro after President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Kennedy refused to involve the U.S. armed forces.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Twelve </w:t>
      </w:r>
      <w:proofErr w:type="spellStart"/>
      <w:r w:rsidRPr="000C26BA">
        <w:rPr>
          <w:rFonts w:ascii="Times New Roman" w:hAnsi="Times New Roman" w:cs="Times New Roman"/>
        </w:rPr>
        <w:t>hundred</w:t>
      </w:r>
      <w:proofErr w:type="spellEnd"/>
      <w:r w:rsidRPr="000C26BA">
        <w:rPr>
          <w:rFonts w:ascii="Times New Roman" w:hAnsi="Times New Roman" w:cs="Times New Roman"/>
        </w:rPr>
        <w:t xml:space="preserve"> of the invaders were captured, and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United States was forced to give $53 million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worth of food and supplies to Cuba for release of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captives.</w:t>
      </w:r>
    </w:p>
    <w:p w:rsidR="00CA0436" w:rsidRDefault="00CA043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Soviets believed that, because Kennedy refused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 involve the American military in Cuban affairs,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he would not interfere if the Soviets built military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missile launch sites in Cuba, so they installed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missiles. The Soviet plan was for Cuba to use these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missiles to prevent another U.S.-planned invasion.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When an American spy plane took photos of a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Soviet nuclear missile site being built in Cuba,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Kennedy immediately began planning a response.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Enemy missiles positioned so close to America’s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coastline posed a serious threat to U.S. national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security. Kennedy completely blockaded Cuba and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threatened to invade unless the Soviets promised to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withdraw from Cuba. Finally, the Soviets agreed to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remove their missiles if the United States would remove its nuclear missiles installed near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Soviet Union in Turkey. The two nations removed their missiles in what is now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known as the </w:t>
      </w:r>
      <w:r w:rsidRPr="00CA0436">
        <w:rPr>
          <w:rFonts w:ascii="Times New Roman" w:hAnsi="Times New Roman" w:cs="Times New Roman"/>
          <w:b/>
        </w:rPr>
        <w:t>Cuban missile crisis</w:t>
      </w:r>
      <w:r w:rsidRPr="000C26BA">
        <w:rPr>
          <w:rFonts w:ascii="Times New Roman" w:hAnsi="Times New Roman" w:cs="Times New Roman"/>
        </w:rPr>
        <w:t>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CA043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CA0436">
        <w:rPr>
          <w:rFonts w:ascii="Times New Roman" w:hAnsi="Times New Roman" w:cs="Times New Roman"/>
          <w:b/>
        </w:rPr>
        <w:t>Vietnam War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Vietnam War was a struggle for control of Vietnam. While the conflict originally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began during the French colonial rule in the region, the United States became involved in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1950s by providing economic and limited military aid. Following French withdrawal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 1954, Vietnam was divided, with communist forces in the North and a pro-Western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regime in control of the South. Then, in the early 1960s, U.S. involvement began to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increase; it lasted until the early 1970s. The democratic government of South Vietnam,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supported by the United States, battled communist North Vietnam and a military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organization called the Vietcong. U.S. policymakers believed that if Vietnam came to be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ruled by a communist government, communism would spread throughout Southeast Asia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perhaps beyond. The Vietcong continually frustrated U.S. forces with its ability to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use the region’s thick jungles to conduct guerrilla warfare. In 1968, the Vietcong and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North Vietnamese army started the eight-month-long </w:t>
      </w:r>
      <w:r w:rsidRPr="00CA0436">
        <w:rPr>
          <w:rFonts w:ascii="Times New Roman" w:hAnsi="Times New Roman" w:cs="Times New Roman"/>
          <w:b/>
        </w:rPr>
        <w:t>Tet Offensive</w:t>
      </w:r>
      <w:r w:rsidRPr="000C26BA">
        <w:rPr>
          <w:rFonts w:ascii="Times New Roman" w:hAnsi="Times New Roman" w:cs="Times New Roman"/>
        </w:rPr>
        <w:t>. It was the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Vietcong’s largest and most damaging campaign of the entire war.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Ultimately, the Tet Offensive failed to achieve its goal of driving the Americans out of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Vietnam, but it did lead many people in the United States to question why Johnson had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told them America was winning the war. This led some Americans who had been quiet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up until then to raise their voices in protest against the war. Many college campuses were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home to groups formed to protest American involvement in Vietnam. The goals of these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groups differed, but most favored ending the draft and removing all American troops</w:t>
      </w:r>
      <w:r w:rsidR="00CA043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from Vietnam.</w:t>
      </w:r>
    </w:p>
    <w:p w:rsidR="00EB3F62" w:rsidRDefault="00EB3F62" w:rsidP="000C26BA">
      <w:pPr>
        <w:spacing w:after="0" w:line="240" w:lineRule="auto"/>
        <w:rPr>
          <w:rFonts w:ascii="Times New Roman" w:hAnsi="Times New Roman" w:cs="Times New Roman"/>
        </w:rPr>
      </w:pPr>
    </w:p>
    <w:p w:rsidR="008F1EC4" w:rsidRDefault="008F1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3F62" w:rsidRPr="00EB3F62" w:rsidRDefault="00EB3F62" w:rsidP="00EB3F62">
      <w:pPr>
        <w:spacing w:after="0" w:line="240" w:lineRule="auto"/>
        <w:rPr>
          <w:rFonts w:ascii="Times New Roman" w:hAnsi="Times New Roman" w:cs="Times New Roman"/>
          <w:b/>
        </w:rPr>
      </w:pPr>
      <w:r w:rsidRPr="00EB3F62">
        <w:rPr>
          <w:rFonts w:ascii="Times New Roman" w:hAnsi="Times New Roman" w:cs="Times New Roman"/>
          <w:b/>
        </w:rPr>
        <w:lastRenderedPageBreak/>
        <w:t>Review Suggestions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prepare for questions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about the period from the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1930s to the 1960s, you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should use your textbook to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review</w:t>
      </w:r>
    </w:p>
    <w:p w:rsidR="00EB3F62" w:rsidRDefault="00EB3F62" w:rsidP="00EB3F62">
      <w:pPr>
        <w:spacing w:after="0" w:line="240" w:lineRule="auto"/>
        <w:rPr>
          <w:rFonts w:ascii="Times New Roman" w:hAnsi="Times New Roman" w:cs="Times New Roman"/>
        </w:rPr>
        <w:sectPr w:rsidR="00EB3F62" w:rsidSect="008F1EC4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Marshall Plan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Containment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Truman Doctrine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Korean War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McCarthyism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Cuban Revolution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Bay of Pigs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Cuban Missile Crisis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Vietnam War</w:t>
      </w:r>
    </w:p>
    <w:p w:rsidR="00EB3F62" w:rsidRPr="000C26BA" w:rsidRDefault="00EB3F62" w:rsidP="00EB3F6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Tet Offensive</w:t>
      </w:r>
    </w:p>
    <w:p w:rsidR="00EB3F62" w:rsidRDefault="00EB3F62" w:rsidP="000C26BA">
      <w:pPr>
        <w:spacing w:after="0" w:line="240" w:lineRule="auto"/>
        <w:rPr>
          <w:rFonts w:ascii="Times New Roman" w:hAnsi="Times New Roman" w:cs="Times New Roman"/>
        </w:rPr>
        <w:sectPr w:rsidR="00EB3F62" w:rsidSect="008F1EC4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EB3F62" w:rsidRDefault="00EB3F6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EB3F62" w:rsidRDefault="007E1E4B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EB3F62">
        <w:rPr>
          <w:rFonts w:ascii="Times New Roman" w:hAnsi="Times New Roman" w:cs="Times New Roman"/>
          <w:b/>
        </w:rPr>
        <w:t xml:space="preserve">Standard 21: </w:t>
      </w:r>
      <w:r w:rsidR="000C26BA" w:rsidRPr="00EB3F62">
        <w:rPr>
          <w:rFonts w:ascii="Times New Roman" w:hAnsi="Times New Roman" w:cs="Times New Roman"/>
          <w:b/>
        </w:rPr>
        <w:t>Explain the impact of technological development and economic growth</w:t>
      </w:r>
      <w:r w:rsidRPr="00EB3F62">
        <w:rPr>
          <w:rFonts w:ascii="Times New Roman" w:hAnsi="Times New Roman" w:cs="Times New Roman"/>
          <w:b/>
        </w:rPr>
        <w:t xml:space="preserve"> on the United States, 1945–1975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EB3F62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EB3F62">
        <w:rPr>
          <w:rFonts w:ascii="Times New Roman" w:hAnsi="Times New Roman" w:cs="Times New Roman"/>
          <w:b/>
        </w:rPr>
        <w:t>Economic Growth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After World War II, soldiers returned home to America and settled back into the lives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they had left behind. One effect of this was a huge growth in population, called the </w:t>
      </w:r>
      <w:r w:rsidRPr="006C337B">
        <w:rPr>
          <w:rFonts w:ascii="Times New Roman" w:hAnsi="Times New Roman" w:cs="Times New Roman"/>
          <w:b/>
        </w:rPr>
        <w:t>baby</w:t>
      </w:r>
      <w:r w:rsidR="00361C90" w:rsidRPr="006C337B">
        <w:rPr>
          <w:rFonts w:ascii="Times New Roman" w:hAnsi="Times New Roman" w:cs="Times New Roman"/>
          <w:b/>
        </w:rPr>
        <w:t xml:space="preserve"> </w:t>
      </w:r>
      <w:r w:rsidRPr="006C337B">
        <w:rPr>
          <w:rFonts w:ascii="Times New Roman" w:hAnsi="Times New Roman" w:cs="Times New Roman"/>
          <w:b/>
        </w:rPr>
        <w:t>boom</w:t>
      </w:r>
      <w:r w:rsidRPr="000C26BA">
        <w:rPr>
          <w:rFonts w:ascii="Times New Roman" w:hAnsi="Times New Roman" w:cs="Times New Roman"/>
        </w:rPr>
        <w:t>. From the mid-1940s to the mid-1960s, the birthrate quickly increased, reaching its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high point in 1957, a year when over 4 million babies were born. The generation referred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 as “baby boomers” is the largest generation in American history.</w:t>
      </w:r>
    </w:p>
    <w:p w:rsidR="007E1E4B" w:rsidRDefault="007E1E4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Another effect of the soldiers’ return was a housing shortage. The veterans’ new and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growing families needed homes to live in. In response, housing developers such as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William Levitt created methods of building houses faster, cheaper, and more efficiently.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These methods led to the creation of the first suburbs—communities outside of a city and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made up of mostly single-family houses for people whose family members worked in the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city. The first master-planned community in America was William Levitt’s </w:t>
      </w:r>
      <w:r w:rsidRPr="006C337B">
        <w:rPr>
          <w:rFonts w:ascii="Times New Roman" w:hAnsi="Times New Roman" w:cs="Times New Roman"/>
          <w:b/>
        </w:rPr>
        <w:t>Levittown</w:t>
      </w:r>
      <w:r w:rsidRPr="000C26BA">
        <w:rPr>
          <w:rFonts w:ascii="Times New Roman" w:hAnsi="Times New Roman" w:cs="Times New Roman"/>
        </w:rPr>
        <w:t>,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located on New York’s Long Island.</w:t>
      </w:r>
    </w:p>
    <w:p w:rsidR="00361C90" w:rsidRPr="000C26BA" w:rsidRDefault="00361C90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Because the new suburbs were outside the limits of large cities, there was little public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transportation available for the suburban residents. They needed cars, and increased car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ownership meant more roads were needed, so Congress passed the </w:t>
      </w:r>
      <w:r w:rsidRPr="006C337B">
        <w:rPr>
          <w:rFonts w:ascii="Times New Roman" w:hAnsi="Times New Roman" w:cs="Times New Roman"/>
          <w:b/>
        </w:rPr>
        <w:t>Interstate Highway</w:t>
      </w:r>
      <w:r w:rsidR="00361C90" w:rsidRPr="006C337B">
        <w:rPr>
          <w:rFonts w:ascii="Times New Roman" w:hAnsi="Times New Roman" w:cs="Times New Roman"/>
          <w:b/>
        </w:rPr>
        <w:t xml:space="preserve"> </w:t>
      </w:r>
      <w:r w:rsidRPr="006C337B">
        <w:rPr>
          <w:rFonts w:ascii="Times New Roman" w:hAnsi="Times New Roman" w:cs="Times New Roman"/>
          <w:b/>
        </w:rPr>
        <w:t>Act</w:t>
      </w:r>
      <w:r w:rsidRPr="000C26BA">
        <w:rPr>
          <w:rFonts w:ascii="Times New Roman" w:hAnsi="Times New Roman" w:cs="Times New Roman"/>
        </w:rPr>
        <w:t>, authorizing the construction of a national network of highways to connect every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major city in America. In all, 41,000 miles of new expressways, or freeways, were built.</w:t>
      </w:r>
      <w:r w:rsidR="00361C90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It was a record-size public works project.</w:t>
      </w:r>
    </w:p>
    <w:p w:rsidR="00361C90" w:rsidRDefault="00361C90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361C90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>Television Changes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first regular television broadcasts began in 1949, providing just two hours a week of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news and entertainment to a very small area on the East Coast. By 1956, over 500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stations were broadcasting all over America, bringing news and entertainment into the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living rooms of most Americans.</w:t>
      </w:r>
    </w:p>
    <w:p w:rsidR="006C337B" w:rsidRDefault="006C337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In the 1960 national election campaign, the </w:t>
      </w:r>
      <w:r w:rsidRPr="006C337B">
        <w:rPr>
          <w:rFonts w:ascii="Times New Roman" w:hAnsi="Times New Roman" w:cs="Times New Roman"/>
          <w:b/>
        </w:rPr>
        <w:t>Kennedy/Nixon presidential debates</w:t>
      </w:r>
      <w:r w:rsidRPr="000C26BA">
        <w:rPr>
          <w:rFonts w:ascii="Times New Roman" w:hAnsi="Times New Roman" w:cs="Times New Roman"/>
        </w:rPr>
        <w:t xml:space="preserve"> were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first ones ever shown on TV. Seventy million people tuned in. Although Nixon was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more knowledgeable about foreign policy and other topics, Kennedy looked and spoke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more forcefully because he had been coached by television producers. Kennedy’s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performance in the debate helped him win the presidency. The Kennedy/Nixon debates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changed the shape of American politics.</w:t>
      </w:r>
    </w:p>
    <w:p w:rsidR="006C337B" w:rsidRDefault="006C337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TV newscasts also changed the shape of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American culture. Americans who might never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have attended a civil rights demonstration saw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heard them on their TVs in the 1960s. In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1963, TV reports showed helmeted police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officers from Birmingham, Alabama, using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high-pressure fire hoses to spray African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American children who had been walking in a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protest march. The reports also showed the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officers setting police dogs to attack them, and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then clubbing them. </w:t>
      </w:r>
      <w:r w:rsidRPr="006C337B">
        <w:rPr>
          <w:rFonts w:ascii="Times New Roman" w:hAnsi="Times New Roman" w:cs="Times New Roman"/>
          <w:b/>
        </w:rPr>
        <w:t>TV news coverage of the</w:t>
      </w:r>
      <w:r w:rsidR="006C337B" w:rsidRPr="006C337B">
        <w:rPr>
          <w:rFonts w:ascii="Times New Roman" w:hAnsi="Times New Roman" w:cs="Times New Roman"/>
          <w:b/>
        </w:rPr>
        <w:t xml:space="preserve"> </w:t>
      </w:r>
      <w:r w:rsidRPr="006C337B">
        <w:rPr>
          <w:rFonts w:ascii="Times New Roman" w:hAnsi="Times New Roman" w:cs="Times New Roman"/>
          <w:b/>
        </w:rPr>
        <w:t>civil rights movement</w:t>
      </w:r>
      <w:r w:rsidRPr="000C26BA">
        <w:rPr>
          <w:rFonts w:ascii="Times New Roman" w:hAnsi="Times New Roman" w:cs="Times New Roman"/>
        </w:rPr>
        <w:t xml:space="preserve"> helped many Americans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turn their sympathies toward ending racial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segregation and persuaded Kennedy that new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laws were the only ways to end the racial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violence and to give African Americans the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civil rights they were demanding.</w:t>
      </w:r>
    </w:p>
    <w:p w:rsidR="001470BB" w:rsidRDefault="001470BB" w:rsidP="000C26BA">
      <w:pPr>
        <w:spacing w:after="0" w:line="240" w:lineRule="auto"/>
        <w:rPr>
          <w:rFonts w:ascii="Times New Roman" w:hAnsi="Times New Roman" w:cs="Times New Roman"/>
        </w:rPr>
      </w:pPr>
    </w:p>
    <w:p w:rsidR="008F1EC4" w:rsidRDefault="008F1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26BA" w:rsidRPr="006C337B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6C337B">
        <w:rPr>
          <w:rFonts w:ascii="Times New Roman" w:hAnsi="Times New Roman" w:cs="Times New Roman"/>
          <w:b/>
        </w:rPr>
        <w:lastRenderedPageBreak/>
        <w:t>Technological Wonders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In addition to the television, other postwar advances in technology surged. The expanded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use of </w:t>
      </w:r>
      <w:r w:rsidRPr="006C337B">
        <w:rPr>
          <w:rFonts w:ascii="Times New Roman" w:hAnsi="Times New Roman" w:cs="Times New Roman"/>
          <w:b/>
        </w:rPr>
        <w:t>air-conditioning</w:t>
      </w:r>
      <w:r w:rsidRPr="000C26BA">
        <w:rPr>
          <w:rFonts w:ascii="Times New Roman" w:hAnsi="Times New Roman" w:cs="Times New Roman"/>
        </w:rPr>
        <w:t xml:space="preserve"> permitted more tolerable working conditions in skyscrapers and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other buildings used for conducting business, thereby encouraging urban development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stimulating economic growth in hot and humid climates. Telephone lines covered the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country, allowing people to stay in contact regardless of distance. By the 1970s, early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versions of today’s </w:t>
      </w:r>
      <w:r w:rsidRPr="006C337B">
        <w:rPr>
          <w:rFonts w:ascii="Times New Roman" w:hAnsi="Times New Roman" w:cs="Times New Roman"/>
          <w:b/>
        </w:rPr>
        <w:t>personal computers</w:t>
      </w:r>
      <w:r w:rsidRPr="000C26BA">
        <w:rPr>
          <w:rFonts w:ascii="Times New Roman" w:hAnsi="Times New Roman" w:cs="Times New Roman"/>
        </w:rPr>
        <w:t>, the Internet, and cellular phones gave a few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Americans a glimpse of the technologies that someday would connect everyone to each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other regardless of where they were, and these technologies would become as common as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typewriters and public phone booths were in the 1970s.</w:t>
      </w:r>
    </w:p>
    <w:p w:rsidR="001470BB" w:rsidRDefault="001470B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6C337B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6C337B">
        <w:rPr>
          <w:rFonts w:ascii="Times New Roman" w:hAnsi="Times New Roman" w:cs="Times New Roman"/>
          <w:b/>
        </w:rPr>
        <w:t>Sputnik I and the Cold War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In 1957, the Soviet Union launched the first artificial satellite—Sputnik I—a feat that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caused many Americans to believe the United States had “fallen behind” the Soviet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Union in terms of understanding science and the uses of technology. The success of the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Soviet satellite launch led to increased U.S. government spending on education,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especially in mathematics and science, and on national military defense programs.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Additionally, Sputnik I increased Cold War tensions by heightening U.S. fears that the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Soviet Union might use rockets to launch nuclear weapons against the United States and</w:t>
      </w:r>
      <w:r w:rsidR="006C337B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its allied nations.</w:t>
      </w:r>
    </w:p>
    <w:p w:rsidR="001470BB" w:rsidRDefault="001470BB" w:rsidP="000C26BA">
      <w:pPr>
        <w:spacing w:after="0" w:line="240" w:lineRule="auto"/>
        <w:rPr>
          <w:rFonts w:ascii="Times New Roman" w:hAnsi="Times New Roman" w:cs="Times New Roman"/>
        </w:rPr>
      </w:pPr>
    </w:p>
    <w:p w:rsidR="001470BB" w:rsidRPr="00361C90" w:rsidRDefault="001470BB" w:rsidP="001470BB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>Review Suggestions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prepare for questions about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period from 1945 to 1975,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you should use your textbook to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review</w:t>
      </w:r>
    </w:p>
    <w:p w:rsidR="001470BB" w:rsidRDefault="001470BB" w:rsidP="001470BB">
      <w:pPr>
        <w:spacing w:after="0" w:line="240" w:lineRule="auto"/>
        <w:rPr>
          <w:rFonts w:ascii="Times New Roman" w:hAnsi="Times New Roman" w:cs="Times New Roman"/>
        </w:rPr>
        <w:sectPr w:rsidR="001470BB" w:rsidSect="008F1EC4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Baby Boom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Levittown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Interstate Highway Act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Kennedy/Nixon Presidential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Debates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TV News Coverage of Civil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Rights Movement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Air-Conditioning</w:t>
      </w:r>
    </w:p>
    <w:p w:rsidR="001470BB" w:rsidRPr="000C26BA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Personal Computer</w:t>
      </w:r>
    </w:p>
    <w:p w:rsidR="001470BB" w:rsidRDefault="001470BB" w:rsidP="001470BB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Sputnik I</w:t>
      </w:r>
    </w:p>
    <w:p w:rsidR="001470BB" w:rsidRDefault="001470BB" w:rsidP="000C26BA">
      <w:pPr>
        <w:spacing w:after="0" w:line="240" w:lineRule="auto"/>
        <w:rPr>
          <w:rFonts w:ascii="Times New Roman" w:hAnsi="Times New Roman" w:cs="Times New Roman"/>
        </w:rPr>
        <w:sectPr w:rsidR="001470BB" w:rsidSect="008F1EC4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1470BB" w:rsidRDefault="001470BB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361C90" w:rsidRDefault="00D25185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 xml:space="preserve">Standard 22: </w:t>
      </w:r>
      <w:r w:rsidR="000C26BA" w:rsidRPr="00361C90">
        <w:rPr>
          <w:rFonts w:ascii="Times New Roman" w:hAnsi="Times New Roman" w:cs="Times New Roman"/>
          <w:b/>
        </w:rPr>
        <w:t>Identify dimensions of the c</w:t>
      </w:r>
      <w:r w:rsidRPr="00361C90">
        <w:rPr>
          <w:rFonts w:ascii="Times New Roman" w:hAnsi="Times New Roman" w:cs="Times New Roman"/>
          <w:b/>
        </w:rPr>
        <w:t>ivil rights movement, 1945–1970</w:t>
      </w:r>
    </w:p>
    <w:p w:rsidR="00361C90" w:rsidRPr="000C26BA" w:rsidRDefault="00361C90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361C90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>Racial Integration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African Americans fought in World War II and also worked in war industries in the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United States during the war. After the war, they once again faced the racial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discrimination that had been traditional before the war, but many people took bold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actions to end discrimination and promote integration. Review the following details of six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major events in the recent history of the civil rights movement.</w:t>
      </w:r>
    </w:p>
    <w:p w:rsidR="00A7721F" w:rsidRDefault="00A7721F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6508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1947––</w:t>
      </w:r>
      <w:r w:rsidRPr="00A7721F">
        <w:rPr>
          <w:rFonts w:ascii="Times New Roman" w:hAnsi="Times New Roman" w:cs="Times New Roman"/>
          <w:b/>
        </w:rPr>
        <w:t>Jackie Robinson</w:t>
      </w:r>
      <w:r w:rsidRPr="000C26BA">
        <w:rPr>
          <w:rFonts w:ascii="Times New Roman" w:hAnsi="Times New Roman" w:cs="Times New Roman"/>
        </w:rPr>
        <w:t xml:space="preserve"> was the first African American to play for a major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league baseball team in the United States, the Brooklyn Dodgers. This led to the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complete integration of baseball and other professional sports. Robinson was the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National League’s most valuable player in 1949 and the first African American in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Baseball Hall of Fame. Until this time, African Americans played professional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baseball in the Negro League.</w:t>
      </w:r>
    </w:p>
    <w:p w:rsidR="00A7721F" w:rsidRDefault="00A7721F" w:rsidP="0065089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6508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1948––President </w:t>
      </w:r>
      <w:r w:rsidRPr="00A7721F">
        <w:rPr>
          <w:rFonts w:ascii="Times New Roman" w:hAnsi="Times New Roman" w:cs="Times New Roman"/>
          <w:b/>
        </w:rPr>
        <w:t>Harry Truman</w:t>
      </w:r>
      <w:r w:rsidRPr="000C26BA">
        <w:rPr>
          <w:rFonts w:ascii="Times New Roman" w:hAnsi="Times New Roman" w:cs="Times New Roman"/>
        </w:rPr>
        <w:t xml:space="preserve"> issued an executive order to integrate the U.S.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armed forces and to end discrimination in the hiring of U.S. government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employees. In turn, this led to the civil rights laws enacted in the 1960s.</w:t>
      </w:r>
    </w:p>
    <w:p w:rsidR="00A7721F" w:rsidRDefault="00A7721F" w:rsidP="0065089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6508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1954––In the </w:t>
      </w:r>
      <w:r w:rsidRPr="00A7721F">
        <w:rPr>
          <w:rFonts w:ascii="Times New Roman" w:hAnsi="Times New Roman" w:cs="Times New Roman"/>
          <w:b/>
          <w:i/>
        </w:rPr>
        <w:t>Brown v. Board of Education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case, the U.S. Supreme Court declared that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state laws establishing “separate but equal”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public schools denied African American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students the equal education promised in the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Fourteenth Amendment. The Court’s decision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reversed prior rulings dating back to the</w:t>
      </w:r>
      <w:r w:rsidR="00A7721F">
        <w:rPr>
          <w:rFonts w:ascii="Times New Roman" w:hAnsi="Times New Roman" w:cs="Times New Roman"/>
        </w:rPr>
        <w:t xml:space="preserve"> </w:t>
      </w:r>
      <w:r w:rsidRPr="00A7721F">
        <w:rPr>
          <w:rFonts w:ascii="Times New Roman" w:hAnsi="Times New Roman" w:cs="Times New Roman"/>
          <w:i/>
        </w:rPr>
        <w:t>Plessy v. Ferguson</w:t>
      </w:r>
      <w:r w:rsidRPr="000C26BA">
        <w:rPr>
          <w:rFonts w:ascii="Times New Roman" w:hAnsi="Times New Roman" w:cs="Times New Roman"/>
        </w:rPr>
        <w:t xml:space="preserve"> case in 1896. Many people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were unhappy with this decision, and some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even refused to follow it. The governor of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Arkansas ordered the National Guard to keep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nine African American students from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attending Little Rock’s Central High School;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President Eisenhower sent federal troops to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Little Rock to force the high school to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integrate.</w:t>
      </w:r>
    </w:p>
    <w:p w:rsidR="00A7721F" w:rsidRDefault="00A7721F" w:rsidP="0065089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6508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1963––</w:t>
      </w:r>
      <w:r w:rsidRPr="00A7721F">
        <w:rPr>
          <w:rFonts w:ascii="Times New Roman" w:hAnsi="Times New Roman" w:cs="Times New Roman"/>
          <w:b/>
        </w:rPr>
        <w:t>Martin Luther King Jr.</w:t>
      </w:r>
      <w:r w:rsidRPr="000C26BA">
        <w:rPr>
          <w:rFonts w:ascii="Times New Roman" w:hAnsi="Times New Roman" w:cs="Times New Roman"/>
        </w:rPr>
        <w:t xml:space="preserve"> was arrested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 Birmingham, Alabama, while demonstrating against racial segregation. In jail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he wrote his “</w:t>
      </w:r>
      <w:r w:rsidRPr="00A7721F">
        <w:rPr>
          <w:rFonts w:ascii="Times New Roman" w:hAnsi="Times New Roman" w:cs="Times New Roman"/>
          <w:b/>
        </w:rPr>
        <w:t>Letter from Birmingham Jail</w:t>
      </w:r>
      <w:r w:rsidRPr="000C26BA">
        <w:rPr>
          <w:rFonts w:ascii="Times New Roman" w:hAnsi="Times New Roman" w:cs="Times New Roman"/>
        </w:rPr>
        <w:t>” to address fears white religious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leaders had that he was moving too fast toward desegregation. In his letter, King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lastRenderedPageBreak/>
        <w:t>explained why victims of segregation, violent attacks, and murder found it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difficult to wait for those injustices to end. Later the same year, King delivered his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most famous speech, “</w:t>
      </w:r>
      <w:r w:rsidRPr="00A7721F">
        <w:rPr>
          <w:rFonts w:ascii="Times New Roman" w:hAnsi="Times New Roman" w:cs="Times New Roman"/>
          <w:b/>
        </w:rPr>
        <w:t>I Have a Dream</w:t>
      </w:r>
      <w:r w:rsidRPr="000C26BA">
        <w:rPr>
          <w:rFonts w:ascii="Times New Roman" w:hAnsi="Times New Roman" w:cs="Times New Roman"/>
        </w:rPr>
        <w:t>,” to over 250,000 people at the Lincoln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Memorial in Washington, D.C. In this speech, King asked for peace and racial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harmony.</w:t>
      </w:r>
    </w:p>
    <w:p w:rsidR="00A7721F" w:rsidRDefault="00A7721F" w:rsidP="0065089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6508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1964––</w:t>
      </w:r>
      <w:r w:rsidRPr="00A7721F">
        <w:rPr>
          <w:rFonts w:ascii="Times New Roman" w:hAnsi="Times New Roman" w:cs="Times New Roman"/>
        </w:rPr>
        <w:t>The</w:t>
      </w:r>
      <w:r w:rsidRPr="00A7721F">
        <w:rPr>
          <w:rFonts w:ascii="Times New Roman" w:hAnsi="Times New Roman" w:cs="Times New Roman"/>
          <w:b/>
        </w:rPr>
        <w:t xml:space="preserve"> Civil Rights Act of 1964</w:t>
      </w:r>
      <w:r w:rsidRPr="000C26BA">
        <w:rPr>
          <w:rFonts w:ascii="Times New Roman" w:hAnsi="Times New Roman" w:cs="Times New Roman"/>
        </w:rPr>
        <w:t xml:space="preserve"> was signed into law by President Lyndon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Johnson. This law prohibited discrimination based on race, religion, national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origin, and gender. It allowed all citizens the right to enter any park, restroom,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library, theater, and public building in the United States. One factor that prompted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this law was the long struggle for civil rights undertaken by America’s African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American population. Another factor was King’s famous “I Have a Dream”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speech; its moving words helped create widespread support for this law. Other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factors included previous presidential actions that combated civil rights violations,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such as Truman’s in 1948 and Eisenhower’s in 1954, and Kennedy’s sending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federal troops to Mississippi (1962) and Alabama (1963) to force the integration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public universities there.</w:t>
      </w:r>
    </w:p>
    <w:p w:rsidR="00A7721F" w:rsidRDefault="00A7721F" w:rsidP="0065089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6508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1965––The </w:t>
      </w:r>
      <w:r w:rsidRPr="00A7721F">
        <w:rPr>
          <w:rFonts w:ascii="Times New Roman" w:hAnsi="Times New Roman" w:cs="Times New Roman"/>
          <w:b/>
        </w:rPr>
        <w:t>Voting Rights Act of 1965</w:t>
      </w:r>
      <w:r w:rsidRPr="000C26BA">
        <w:rPr>
          <w:rFonts w:ascii="Times New Roman" w:hAnsi="Times New Roman" w:cs="Times New Roman"/>
        </w:rPr>
        <w:t xml:space="preserve"> outlawed the requirement for would-be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voters in the United States to take literacy tests to register to vote, because this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requirement was judged as unfair to minorities. The act provided money to pay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for programs to register voters in areas with large numbers of unregistered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minorities, and it gave the Department of Justice the right to oversee the voting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laws in certain districts that had used tactics such as literacy tests or poll taxes to</w:t>
      </w:r>
      <w:r w:rsidR="00A7721F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limit voting.</w:t>
      </w:r>
    </w:p>
    <w:p w:rsidR="00361C90" w:rsidRDefault="00361C90" w:rsidP="000C26BA">
      <w:pPr>
        <w:spacing w:after="0" w:line="240" w:lineRule="auto"/>
        <w:rPr>
          <w:rFonts w:ascii="Times New Roman" w:hAnsi="Times New Roman" w:cs="Times New Roman"/>
        </w:rPr>
      </w:pP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Review Suggestions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prepare for questions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about period from 1945 to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1970, you should use your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textbook to review</w:t>
      </w:r>
    </w:p>
    <w:p w:rsidR="00361C90" w:rsidRDefault="00361C90" w:rsidP="00361C90">
      <w:pPr>
        <w:spacing w:after="0" w:line="240" w:lineRule="auto"/>
        <w:rPr>
          <w:rFonts w:ascii="Times New Roman" w:hAnsi="Times New Roman" w:cs="Times New Roman"/>
        </w:rPr>
        <w:sectPr w:rsidR="00361C90" w:rsidSect="008F1EC4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Jackie Robinson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Harry Truman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</w:t>
      </w:r>
      <w:r w:rsidRPr="006C5247">
        <w:rPr>
          <w:rFonts w:ascii="Times New Roman" w:hAnsi="Times New Roman" w:cs="Times New Roman"/>
          <w:i/>
        </w:rPr>
        <w:t>Brown v. Board of Education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Martin Luther King Jr.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“Letter from Birmingham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Jail”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“I Have a Dream” speech</w:t>
      </w:r>
    </w:p>
    <w:p w:rsidR="00361C90" w:rsidRPr="000C26BA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Civil Rights Act of 1964</w:t>
      </w:r>
    </w:p>
    <w:p w:rsidR="00361C90" w:rsidRDefault="00361C90" w:rsidP="00361C90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Voting Rights Act of 1965</w:t>
      </w:r>
    </w:p>
    <w:p w:rsidR="00361C90" w:rsidRDefault="00361C90" w:rsidP="000C26BA">
      <w:pPr>
        <w:spacing w:after="0" w:line="240" w:lineRule="auto"/>
        <w:rPr>
          <w:rFonts w:ascii="Times New Roman" w:hAnsi="Times New Roman" w:cs="Times New Roman"/>
        </w:rPr>
        <w:sectPr w:rsidR="00361C90" w:rsidSect="008F1EC4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361C90" w:rsidRDefault="00361C90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361C90" w:rsidRDefault="00361C90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>Standard</w:t>
      </w:r>
      <w:r w:rsidR="0021709E">
        <w:rPr>
          <w:rFonts w:ascii="Times New Roman" w:hAnsi="Times New Roman" w:cs="Times New Roman"/>
          <w:b/>
        </w:rPr>
        <w:t xml:space="preserve"> 23</w:t>
      </w:r>
      <w:r w:rsidRPr="00361C90">
        <w:rPr>
          <w:rFonts w:ascii="Times New Roman" w:hAnsi="Times New Roman" w:cs="Times New Roman"/>
          <w:b/>
        </w:rPr>
        <w:t xml:space="preserve">: </w:t>
      </w:r>
      <w:r w:rsidR="000C26BA" w:rsidRPr="00361C90">
        <w:rPr>
          <w:rFonts w:ascii="Times New Roman" w:hAnsi="Times New Roman" w:cs="Times New Roman"/>
          <w:b/>
        </w:rPr>
        <w:t>Describe and assess the impact of political</w:t>
      </w:r>
      <w:r w:rsidRPr="00361C90">
        <w:rPr>
          <w:rFonts w:ascii="Times New Roman" w:hAnsi="Times New Roman" w:cs="Times New Roman"/>
          <w:b/>
        </w:rPr>
        <w:t xml:space="preserve"> </w:t>
      </w:r>
      <w:r w:rsidR="000C26BA" w:rsidRPr="00361C90">
        <w:rPr>
          <w:rFonts w:ascii="Times New Roman" w:hAnsi="Times New Roman" w:cs="Times New Roman"/>
          <w:b/>
        </w:rPr>
        <w:t xml:space="preserve">developments between </w:t>
      </w:r>
      <w:r w:rsidRPr="00361C90">
        <w:rPr>
          <w:rFonts w:ascii="Times New Roman" w:hAnsi="Times New Roman" w:cs="Times New Roman"/>
          <w:b/>
        </w:rPr>
        <w:t>1945 and 1970</w:t>
      </w:r>
    </w:p>
    <w:p w:rsidR="00361C90" w:rsidRPr="000C26BA" w:rsidRDefault="00361C90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361C90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361C90">
        <w:rPr>
          <w:rFonts w:ascii="Times New Roman" w:hAnsi="Times New Roman" w:cs="Times New Roman"/>
          <w:b/>
        </w:rPr>
        <w:t>Individual Rights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During most of the 1950s and 1960s, the U.S. Supreme Court was headed by Chief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Justice Earl Warren. The </w:t>
      </w:r>
      <w:r w:rsidRPr="007257D2">
        <w:rPr>
          <w:rFonts w:ascii="Times New Roman" w:hAnsi="Times New Roman" w:cs="Times New Roman"/>
          <w:b/>
        </w:rPr>
        <w:t>Warren Court</w:t>
      </w:r>
      <w:r w:rsidRPr="000C26BA">
        <w:rPr>
          <w:rFonts w:ascii="Times New Roman" w:hAnsi="Times New Roman" w:cs="Times New Roman"/>
        </w:rPr>
        <w:t>, as it was known, became famous for issuing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landmark decisions, such as declaring that segregation in public schools was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unconstitutional in </w:t>
      </w:r>
      <w:r w:rsidRPr="007257D2">
        <w:rPr>
          <w:rFonts w:ascii="Times New Roman" w:hAnsi="Times New Roman" w:cs="Times New Roman"/>
          <w:i/>
        </w:rPr>
        <w:t>Brown v. Board of Education</w:t>
      </w:r>
      <w:r w:rsidRPr="000C26BA">
        <w:rPr>
          <w:rFonts w:ascii="Times New Roman" w:hAnsi="Times New Roman" w:cs="Times New Roman"/>
        </w:rPr>
        <w:t>, that the Constitution includes the right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 privacy, that the right of free speech protects students who wear armbands as an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antiwar protest on school grounds, and that all states must obey all decisions of the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Supreme Court. In 1963, the Warren Court issued another of its landmark decisions,</w:t>
      </w:r>
      <w:r w:rsidR="007257D2">
        <w:rPr>
          <w:rFonts w:ascii="Times New Roman" w:hAnsi="Times New Roman" w:cs="Times New Roman"/>
        </w:rPr>
        <w:t xml:space="preserve"> </w:t>
      </w:r>
      <w:r w:rsidRPr="007257D2">
        <w:rPr>
          <w:rFonts w:ascii="Times New Roman" w:hAnsi="Times New Roman" w:cs="Times New Roman"/>
          <w:i/>
        </w:rPr>
        <w:t>Miranda v. Arizona</w:t>
      </w:r>
      <w:r w:rsidRPr="000C26BA">
        <w:rPr>
          <w:rFonts w:ascii="Times New Roman" w:hAnsi="Times New Roman" w:cs="Times New Roman"/>
        </w:rPr>
        <w:t>: Police must inform suspects of their constitutional rights at the time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arrest. The case involved a man named Ernesto Miranda, who was convicted and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imprisoned after signing a confession although, at the time of his arrest, the police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questioned him without telling him he had the right to speak with an attorney and the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right to stay silent. The </w:t>
      </w:r>
      <w:r w:rsidRPr="007257D2">
        <w:rPr>
          <w:rFonts w:ascii="Times New Roman" w:hAnsi="Times New Roman" w:cs="Times New Roman"/>
          <w:i/>
        </w:rPr>
        <w:t>Miranda</w:t>
      </w:r>
      <w:r w:rsidRPr="000C26BA">
        <w:rPr>
          <w:rFonts w:ascii="Times New Roman" w:hAnsi="Times New Roman" w:cs="Times New Roman"/>
        </w:rPr>
        <w:t xml:space="preserve"> decision strengthened Americans’ individual rights.</w:t>
      </w:r>
    </w:p>
    <w:p w:rsidR="007257D2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257D2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257D2">
        <w:rPr>
          <w:rFonts w:ascii="Times New Roman" w:hAnsi="Times New Roman" w:cs="Times New Roman"/>
          <w:b/>
        </w:rPr>
        <w:t>Murder in Dallas</w:t>
      </w:r>
    </w:p>
    <w:p w:rsid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The </w:t>
      </w:r>
      <w:r w:rsidRPr="007257D2">
        <w:rPr>
          <w:rFonts w:ascii="Times New Roman" w:hAnsi="Times New Roman" w:cs="Times New Roman"/>
          <w:b/>
        </w:rPr>
        <w:t>assassination of President Kennedy</w:t>
      </w:r>
      <w:r w:rsidRPr="000C26BA">
        <w:rPr>
          <w:rFonts w:ascii="Times New Roman" w:hAnsi="Times New Roman" w:cs="Times New Roman"/>
        </w:rPr>
        <w:t xml:space="preserve"> in Dallas, Texas, in November 1963, was a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tragic event with a twofold political impact.</w:t>
      </w:r>
    </w:p>
    <w:p w:rsidR="007257D2" w:rsidRPr="000C26BA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Default="000C26BA" w:rsidP="007257D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1. The assassination showed Americans just how strong their government was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because, although the president could be killed, the U.S. government would live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on.</w:t>
      </w:r>
    </w:p>
    <w:p w:rsidR="007257D2" w:rsidRPr="000C26BA" w:rsidRDefault="007257D2" w:rsidP="007257D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7257D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2. The assassination gave the new president, Lyndon Johnson, the political capital to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force his domestic legislative package through Congress. This included the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Economic Opportunity Act of 1964, which launched Johnson’s “War on Poverty,”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the Civil Rights Act of 1964, which outlawed segregation in American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schools and other public places.</w:t>
      </w:r>
    </w:p>
    <w:p w:rsidR="000C26BA" w:rsidRPr="007257D2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257D2">
        <w:rPr>
          <w:rFonts w:ascii="Times New Roman" w:hAnsi="Times New Roman" w:cs="Times New Roman"/>
          <w:b/>
        </w:rPr>
        <w:lastRenderedPageBreak/>
        <w:t>Great Society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During a 1964 speech, President Johnson summed up his vision for America in the phrase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“the </w:t>
      </w:r>
      <w:r w:rsidRPr="007257D2">
        <w:rPr>
          <w:rFonts w:ascii="Times New Roman" w:hAnsi="Times New Roman" w:cs="Times New Roman"/>
          <w:b/>
        </w:rPr>
        <w:t>Great Society</w:t>
      </w:r>
      <w:r w:rsidRPr="000C26BA">
        <w:rPr>
          <w:rFonts w:ascii="Times New Roman" w:hAnsi="Times New Roman" w:cs="Times New Roman"/>
        </w:rPr>
        <w:t>.” His programs to make the United States a great society would give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all Americans a better standard of living and greater opportunities regardless of their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background. The </w:t>
      </w:r>
      <w:r w:rsidRPr="007257D2">
        <w:rPr>
          <w:rFonts w:ascii="Times New Roman" w:hAnsi="Times New Roman" w:cs="Times New Roman"/>
          <w:b/>
        </w:rPr>
        <w:t>Medicare</w:t>
      </w:r>
      <w:r w:rsidRPr="000C26BA">
        <w:rPr>
          <w:rFonts w:ascii="Times New Roman" w:hAnsi="Times New Roman" w:cs="Times New Roman"/>
        </w:rPr>
        <w:t xml:space="preserve"> program is an important legacy of the Great Society, as are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policies and programs that sought to improve elementary and secondary education, to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protect the environment, and to reform immigration policies.</w:t>
      </w:r>
    </w:p>
    <w:p w:rsidR="007257D2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257D2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257D2">
        <w:rPr>
          <w:rFonts w:ascii="Times New Roman" w:hAnsi="Times New Roman" w:cs="Times New Roman"/>
          <w:b/>
        </w:rPr>
        <w:t>1968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year 1968 was one of social and political turmoil in the United States. Review this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list of key events that shocked America and made 1968 a defining moment of the modern</w:t>
      </w:r>
      <w:r w:rsidR="007257D2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era:</w:t>
      </w:r>
    </w:p>
    <w:p w:rsidR="007257D2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C31C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January––Vietcong fighters launched the </w:t>
      </w:r>
      <w:r w:rsidRPr="00C31C93">
        <w:rPr>
          <w:rFonts w:ascii="Times New Roman" w:hAnsi="Times New Roman" w:cs="Times New Roman"/>
          <w:b/>
        </w:rPr>
        <w:t>Tet Offensive</w:t>
      </w:r>
      <w:r w:rsidRPr="000C26BA">
        <w:rPr>
          <w:rFonts w:ascii="Times New Roman" w:hAnsi="Times New Roman" w:cs="Times New Roman"/>
        </w:rPr>
        <w:t xml:space="preserve"> during the Vietnam War,</w:t>
      </w:r>
      <w:r w:rsidR="00C31C93">
        <w:rPr>
          <w:rFonts w:ascii="Times New Roman" w:hAnsi="Times New Roman" w:cs="Times New Roman"/>
        </w:rPr>
        <w:t xml:space="preserve"> a</w:t>
      </w:r>
      <w:r w:rsidRPr="000C26BA">
        <w:rPr>
          <w:rFonts w:ascii="Times New Roman" w:hAnsi="Times New Roman" w:cs="Times New Roman"/>
        </w:rPr>
        <w:t>ttacking over 100 South Vietnamese towns, 12 American air bases, and the U.S.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embassy in South Vietnam. Many Americans turned against the war and against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Johnson administration, which had claimed the enemy was near defeat.</w:t>
      </w:r>
    </w:p>
    <w:p w:rsidR="007257D2" w:rsidRDefault="007257D2" w:rsidP="00C31C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C31C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April––The </w:t>
      </w:r>
      <w:r w:rsidRPr="00C31C93">
        <w:rPr>
          <w:rFonts w:ascii="Times New Roman" w:hAnsi="Times New Roman" w:cs="Times New Roman"/>
          <w:b/>
        </w:rPr>
        <w:t>assassination of Martin</w:t>
      </w:r>
      <w:r w:rsidR="00C31C93">
        <w:rPr>
          <w:rFonts w:ascii="Times New Roman" w:hAnsi="Times New Roman" w:cs="Times New Roman"/>
          <w:b/>
        </w:rPr>
        <w:t xml:space="preserve"> </w:t>
      </w:r>
      <w:r w:rsidRPr="00C31C93">
        <w:rPr>
          <w:rFonts w:ascii="Times New Roman" w:hAnsi="Times New Roman" w:cs="Times New Roman"/>
          <w:b/>
        </w:rPr>
        <w:t>Luther King Jr.</w:t>
      </w:r>
      <w:r w:rsidRPr="000C26BA">
        <w:rPr>
          <w:rFonts w:ascii="Times New Roman" w:hAnsi="Times New Roman" w:cs="Times New Roman"/>
        </w:rPr>
        <w:t xml:space="preserve"> caused riots in over 100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cities across America, despite pleas for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calm from such prominent leaders as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Senator Robert F. Kennedy, who was then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running for president. One week after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King’s death, Congress passed the Civil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Rights Act of 1968, which </w:t>
      </w:r>
      <w:r w:rsidR="00C31C93">
        <w:rPr>
          <w:rFonts w:ascii="Times New Roman" w:hAnsi="Times New Roman" w:cs="Times New Roman"/>
        </w:rPr>
        <w:t>p</w:t>
      </w:r>
      <w:r w:rsidRPr="000C26BA">
        <w:rPr>
          <w:rFonts w:ascii="Times New Roman" w:hAnsi="Times New Roman" w:cs="Times New Roman"/>
        </w:rPr>
        <w:t>revented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discrimination in housing.</w:t>
      </w:r>
    </w:p>
    <w:p w:rsidR="007257D2" w:rsidRDefault="007257D2" w:rsidP="00C31C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C31C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June––The </w:t>
      </w:r>
      <w:r w:rsidRPr="00C31C93">
        <w:rPr>
          <w:rFonts w:ascii="Times New Roman" w:hAnsi="Times New Roman" w:cs="Times New Roman"/>
          <w:b/>
        </w:rPr>
        <w:t>assassination of Robert F.</w:t>
      </w:r>
      <w:r w:rsidR="00C31C93">
        <w:rPr>
          <w:rFonts w:ascii="Times New Roman" w:hAnsi="Times New Roman" w:cs="Times New Roman"/>
          <w:b/>
        </w:rPr>
        <w:t xml:space="preserve"> </w:t>
      </w:r>
      <w:r w:rsidRPr="00C31C93">
        <w:rPr>
          <w:rFonts w:ascii="Times New Roman" w:hAnsi="Times New Roman" w:cs="Times New Roman"/>
          <w:b/>
        </w:rPr>
        <w:t>Kennedy</w:t>
      </w:r>
      <w:r w:rsidRPr="000C26BA">
        <w:rPr>
          <w:rFonts w:ascii="Times New Roman" w:hAnsi="Times New Roman" w:cs="Times New Roman"/>
        </w:rPr>
        <w:t>, following soon after King’s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assassination, disheartened many people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who shared Kennedy’s desires for social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reform and opposition to the Vietnam</w:t>
      </w:r>
    </w:p>
    <w:p w:rsidR="000C26BA" w:rsidRPr="000C26BA" w:rsidRDefault="000C26BA" w:rsidP="00C31C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War. He was running for president and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was killed on the same night he won the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California and South Dakota presidential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primaries.</w:t>
      </w:r>
    </w:p>
    <w:p w:rsidR="007257D2" w:rsidRDefault="007257D2" w:rsidP="00C31C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C31C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August––The </w:t>
      </w:r>
      <w:r w:rsidRPr="00C31C93">
        <w:rPr>
          <w:rFonts w:ascii="Times New Roman" w:hAnsi="Times New Roman" w:cs="Times New Roman"/>
          <w:b/>
        </w:rPr>
        <w:t xml:space="preserve">Democratic National Convention </w:t>
      </w:r>
      <w:r w:rsidRPr="000C26BA">
        <w:rPr>
          <w:rFonts w:ascii="Times New Roman" w:hAnsi="Times New Roman" w:cs="Times New Roman"/>
        </w:rPr>
        <w:t>in Chicago is remembered as a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scene where police armed with clubs and tear gas violently beat antiwar protesters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on live TV. Many Americans started wondering if the American form of</w:t>
      </w:r>
      <w:r w:rsidR="00C31C93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government could tolerate dissent.</w:t>
      </w:r>
    </w:p>
    <w:p w:rsidR="007257D2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7257D2" w:rsidRPr="00C31C93" w:rsidRDefault="007257D2" w:rsidP="007257D2">
      <w:pPr>
        <w:spacing w:after="0" w:line="240" w:lineRule="auto"/>
        <w:rPr>
          <w:rFonts w:ascii="Times New Roman" w:hAnsi="Times New Roman" w:cs="Times New Roman"/>
          <w:b/>
        </w:rPr>
      </w:pPr>
      <w:r w:rsidRPr="00C31C93">
        <w:rPr>
          <w:rFonts w:ascii="Times New Roman" w:hAnsi="Times New Roman" w:cs="Times New Roman"/>
          <w:b/>
        </w:rPr>
        <w:t>Review Suggestions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prepare for questions about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period from 1945 to 1970,</w:t>
      </w:r>
      <w:r>
        <w:rPr>
          <w:rFonts w:ascii="Times New Roman" w:hAnsi="Times New Roman" w:cs="Times New Roman"/>
        </w:rPr>
        <w:t xml:space="preserve"> y</w:t>
      </w:r>
      <w:r w:rsidRPr="000C26BA">
        <w:rPr>
          <w:rFonts w:ascii="Times New Roman" w:hAnsi="Times New Roman" w:cs="Times New Roman"/>
        </w:rPr>
        <w:t>ou should use your textbook to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review</w:t>
      </w:r>
    </w:p>
    <w:p w:rsidR="007257D2" w:rsidRDefault="007257D2" w:rsidP="007257D2">
      <w:pPr>
        <w:spacing w:after="0" w:line="240" w:lineRule="auto"/>
        <w:rPr>
          <w:rFonts w:ascii="Times New Roman" w:hAnsi="Times New Roman" w:cs="Times New Roman"/>
        </w:rPr>
        <w:sectPr w:rsidR="007257D2" w:rsidSect="008F1EC4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Warren Court</w:t>
      </w:r>
    </w:p>
    <w:p w:rsidR="007257D2" w:rsidRPr="006C5247" w:rsidRDefault="007257D2" w:rsidP="007257D2">
      <w:pPr>
        <w:spacing w:after="0" w:line="240" w:lineRule="auto"/>
        <w:rPr>
          <w:rFonts w:ascii="Times New Roman" w:hAnsi="Times New Roman" w:cs="Times New Roman"/>
          <w:i/>
        </w:rPr>
      </w:pPr>
      <w:r w:rsidRPr="000C26BA">
        <w:rPr>
          <w:rFonts w:ascii="Times New Roman" w:hAnsi="Times New Roman" w:cs="Times New Roman"/>
        </w:rPr>
        <w:t xml:space="preserve">• </w:t>
      </w:r>
      <w:r w:rsidRPr="006C5247">
        <w:rPr>
          <w:rFonts w:ascii="Times New Roman" w:hAnsi="Times New Roman" w:cs="Times New Roman"/>
          <w:i/>
        </w:rPr>
        <w:t>Miranda v. Arizona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Assassination of President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Kennedy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Great Society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Medicare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Tet Offensive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Assassination of Martin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Luther King Jr.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Assassination of Robert F.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Kennedy</w:t>
      </w:r>
    </w:p>
    <w:p w:rsidR="007257D2" w:rsidRPr="000C26BA" w:rsidRDefault="007257D2" w:rsidP="007257D2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1968 Democratic National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Convention</w:t>
      </w:r>
    </w:p>
    <w:p w:rsidR="007257D2" w:rsidRDefault="007257D2" w:rsidP="000C26BA">
      <w:pPr>
        <w:spacing w:after="0" w:line="240" w:lineRule="auto"/>
        <w:rPr>
          <w:rFonts w:ascii="Times New Roman" w:hAnsi="Times New Roman" w:cs="Times New Roman"/>
        </w:rPr>
        <w:sectPr w:rsidR="007257D2" w:rsidSect="008F1EC4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7257D2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257D2" w:rsidRDefault="007257D2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257D2">
        <w:rPr>
          <w:rFonts w:ascii="Times New Roman" w:hAnsi="Times New Roman" w:cs="Times New Roman"/>
          <w:b/>
        </w:rPr>
        <w:t xml:space="preserve">Standard 24: </w:t>
      </w:r>
      <w:r w:rsidR="000C26BA" w:rsidRPr="007257D2">
        <w:rPr>
          <w:rFonts w:ascii="Times New Roman" w:hAnsi="Times New Roman" w:cs="Times New Roman"/>
          <w:b/>
        </w:rPr>
        <w:t>Analyze the impact of social change</w:t>
      </w:r>
      <w:r w:rsidRPr="007257D2">
        <w:rPr>
          <w:rFonts w:ascii="Times New Roman" w:hAnsi="Times New Roman" w:cs="Times New Roman"/>
          <w:b/>
        </w:rPr>
        <w:t xml:space="preserve"> </w:t>
      </w:r>
      <w:r w:rsidR="000C26BA" w:rsidRPr="007257D2">
        <w:rPr>
          <w:rFonts w:ascii="Times New Roman" w:hAnsi="Times New Roman" w:cs="Times New Roman"/>
          <w:b/>
        </w:rPr>
        <w:t>movements</w:t>
      </w:r>
      <w:r w:rsidRPr="007257D2">
        <w:rPr>
          <w:rFonts w:ascii="Times New Roman" w:hAnsi="Times New Roman" w:cs="Times New Roman"/>
          <w:b/>
        </w:rPr>
        <w:t xml:space="preserve"> and organizations of the 1960s</w:t>
      </w:r>
    </w:p>
    <w:p w:rsidR="007257D2" w:rsidRPr="000C26BA" w:rsidRDefault="007257D2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Civil Rights Movement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Two civil rights groups prominent in the struggle for African American rights in the</w:t>
      </w:r>
      <w:r w:rsidR="00705EF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sixties were the </w:t>
      </w:r>
      <w:r w:rsidRPr="00705EF6">
        <w:rPr>
          <w:rFonts w:ascii="Times New Roman" w:hAnsi="Times New Roman" w:cs="Times New Roman"/>
          <w:b/>
        </w:rPr>
        <w:t>Southern Christian Leadership Conference (SCLC)</w:t>
      </w:r>
      <w:r w:rsidRPr="000C26BA">
        <w:rPr>
          <w:rFonts w:ascii="Times New Roman" w:hAnsi="Times New Roman" w:cs="Times New Roman"/>
        </w:rPr>
        <w:t xml:space="preserve"> and the </w:t>
      </w:r>
      <w:r w:rsidRPr="00705EF6">
        <w:rPr>
          <w:rFonts w:ascii="Times New Roman" w:hAnsi="Times New Roman" w:cs="Times New Roman"/>
          <w:b/>
        </w:rPr>
        <w:t>Student</w:t>
      </w:r>
      <w:r w:rsidR="00705EF6">
        <w:rPr>
          <w:rFonts w:ascii="Times New Roman" w:hAnsi="Times New Roman" w:cs="Times New Roman"/>
          <w:b/>
        </w:rPr>
        <w:t xml:space="preserve"> </w:t>
      </w:r>
      <w:r w:rsidRPr="00705EF6">
        <w:rPr>
          <w:rFonts w:ascii="Times New Roman" w:hAnsi="Times New Roman" w:cs="Times New Roman"/>
          <w:b/>
        </w:rPr>
        <w:t>Nonviolent Coordinating Committee (SNCC)</w:t>
      </w:r>
      <w:r w:rsidRPr="000C26BA">
        <w:rPr>
          <w:rFonts w:ascii="Times New Roman" w:hAnsi="Times New Roman" w:cs="Times New Roman"/>
        </w:rPr>
        <w:t>. Review the breakdown on the next page</w:t>
      </w:r>
      <w:r w:rsidR="00705EF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 see how the SCLC and the SNCC started as similar organizations but grew to differ</w:t>
      </w:r>
      <w:r w:rsidR="00705EF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over time, especially in the SNCC’s changing composition.</w:t>
      </w:r>
    </w:p>
    <w:p w:rsidR="008F1EC4" w:rsidRDefault="008F1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03AF" w:rsidRDefault="003803AF" w:rsidP="000C26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0364" w:rsidRP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 xml:space="preserve">SCLC </w:t>
            </w:r>
          </w:p>
        </w:tc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SNCC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Founding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Founded by Martin Luther King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Jr. and other ministers and civil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rights leaders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Founded by African American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college students with $800 received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from the SCLC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To carry on nonviolent crusades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against the evils of second-class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citizenship</w:t>
            </w:r>
          </w:p>
        </w:tc>
        <w:tc>
          <w:tcPr>
            <w:tcW w:w="3192" w:type="dxa"/>
          </w:tcPr>
          <w:p w:rsidR="00CE0364" w:rsidRPr="000C26BA" w:rsidRDefault="00CE0364" w:rsidP="00CE0364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To speed up changes mandated 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364">
              <w:rPr>
                <w:rFonts w:ascii="Times New Roman" w:hAnsi="Times New Roman" w:cs="Times New Roman"/>
                <w:i/>
              </w:rPr>
              <w:t>Brown v. Board of Education</w:t>
            </w:r>
          </w:p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Original Tactics</w:t>
            </w:r>
          </w:p>
        </w:tc>
        <w:tc>
          <w:tcPr>
            <w:tcW w:w="3192" w:type="dxa"/>
          </w:tcPr>
          <w:p w:rsidR="00CE0364" w:rsidRPr="000C26BA" w:rsidRDefault="00CE0364" w:rsidP="00CE0364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Marches, protests,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demonstrations throughout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South, using churches as bases</w:t>
            </w:r>
          </w:p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CE0364">
              <w:rPr>
                <w:rFonts w:ascii="Times New Roman" w:hAnsi="Times New Roman" w:cs="Times New Roman"/>
                <w:b/>
              </w:rPr>
              <w:t>Sit-ins</w:t>
            </w:r>
            <w:r w:rsidRPr="000C26BA">
              <w:rPr>
                <w:rFonts w:ascii="Times New Roman" w:hAnsi="Times New Roman" w:cs="Times New Roman"/>
              </w:rPr>
              <w:t xml:space="preserve"> at segregated lunch counters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all across the South; registering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African Americans to vote,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hopes they could influence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Congress to pass a voting rights act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Later Tactics</w:t>
            </w:r>
          </w:p>
        </w:tc>
        <w:tc>
          <w:tcPr>
            <w:tcW w:w="3192" w:type="dxa"/>
          </w:tcPr>
          <w:p w:rsidR="00CE0364" w:rsidRPr="000C26BA" w:rsidRDefault="00CE0364" w:rsidP="00CE0364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Registering African Americans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to vote, in hopes they could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influence Congress to pass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voting rights act</w:t>
            </w:r>
          </w:p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CE0364">
              <w:rPr>
                <w:rFonts w:ascii="Times New Roman" w:hAnsi="Times New Roman" w:cs="Times New Roman"/>
                <w:b/>
              </w:rPr>
              <w:t>Freedom rides</w:t>
            </w:r>
            <w:r w:rsidRPr="000C26BA">
              <w:rPr>
                <w:rFonts w:ascii="Times New Roman" w:hAnsi="Times New Roman" w:cs="Times New Roman"/>
              </w:rPr>
              <w:t xml:space="preserve"> on interstate buses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to determine if southern states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would enforce laws against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segregation in public transportation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Original Membership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African American and white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adults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African American and white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college students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Later Membership</w:t>
            </w:r>
          </w:p>
        </w:tc>
        <w:tc>
          <w:tcPr>
            <w:tcW w:w="3192" w:type="dxa"/>
          </w:tcPr>
          <w:p w:rsidR="00CE0364" w:rsidRDefault="00CE0364" w:rsidP="00CE0364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 xml:space="preserve">Same as original membership </w:t>
            </w:r>
          </w:p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African Americans only; no whites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Original Philosophy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Nonviolence</w:t>
            </w: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Nonviolence</w:t>
            </w:r>
          </w:p>
        </w:tc>
      </w:tr>
      <w:tr w:rsidR="00CE0364" w:rsidTr="00CE0364">
        <w:tc>
          <w:tcPr>
            <w:tcW w:w="3192" w:type="dxa"/>
          </w:tcPr>
          <w:p w:rsidR="00CE0364" w:rsidRPr="00CE0364" w:rsidRDefault="00CE0364" w:rsidP="000C26BA">
            <w:pPr>
              <w:rPr>
                <w:rFonts w:ascii="Times New Roman" w:hAnsi="Times New Roman" w:cs="Times New Roman"/>
                <w:b/>
              </w:rPr>
            </w:pPr>
            <w:r w:rsidRPr="00CE0364">
              <w:rPr>
                <w:rFonts w:ascii="Times New Roman" w:hAnsi="Times New Roman" w:cs="Times New Roman"/>
                <w:b/>
              </w:rPr>
              <w:t>Later Philosophy</w:t>
            </w:r>
          </w:p>
        </w:tc>
        <w:tc>
          <w:tcPr>
            <w:tcW w:w="3192" w:type="dxa"/>
          </w:tcPr>
          <w:p w:rsidR="00CE0364" w:rsidRDefault="00CE0364" w:rsidP="00CE0364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 xml:space="preserve">Same as original philosophy </w:t>
            </w:r>
          </w:p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E0364" w:rsidRDefault="00CE0364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Militancy and violence; “black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BA">
              <w:rPr>
                <w:rFonts w:ascii="Times New Roman" w:hAnsi="Times New Roman" w:cs="Times New Roman"/>
              </w:rPr>
              <w:t>power” and African American pride</w:t>
            </w:r>
          </w:p>
        </w:tc>
      </w:tr>
    </w:tbl>
    <w:p w:rsidR="00CE0364" w:rsidRDefault="00CE0364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Anti–Vietnam War Movement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Americans against the war in Vietnam became more vocal in their opposition. Many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antiwar groups started on college campuses to urge the government to end selective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service (the draft) and to bring home all American troops from Vietnam. They used many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the same tactics as groups fighting for civil rights, including sit-ins, marches, and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demonstrations. Later, some protesters became more radical, burning their draft cards,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going to prison rather than going to Vietnam, and even fleeing to Canada.</w:t>
      </w:r>
    </w:p>
    <w:p w:rsidR="00705EF6" w:rsidRDefault="00705EF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Women’s Movement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The </w:t>
      </w:r>
      <w:r w:rsidRPr="00CE0364">
        <w:rPr>
          <w:rFonts w:ascii="Times New Roman" w:hAnsi="Times New Roman" w:cs="Times New Roman"/>
          <w:b/>
        </w:rPr>
        <w:t>National Organization for Women</w:t>
      </w:r>
      <w:r w:rsidRPr="000C26BA">
        <w:rPr>
          <w:rFonts w:ascii="Times New Roman" w:hAnsi="Times New Roman" w:cs="Times New Roman"/>
        </w:rPr>
        <w:t xml:space="preserve"> was founded in 1966 to promote equal rights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and opportunities for America’s women. </w:t>
      </w:r>
      <w:proofErr w:type="gramStart"/>
      <w:r w:rsidRPr="000C26BA">
        <w:rPr>
          <w:rFonts w:ascii="Times New Roman" w:hAnsi="Times New Roman" w:cs="Times New Roman"/>
        </w:rPr>
        <w:t>NOW had its origins in the civil rights and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antiwar movements of the early 1960s.</w:t>
      </w:r>
      <w:proofErr w:type="gramEnd"/>
      <w:r w:rsidRPr="000C26BA">
        <w:rPr>
          <w:rFonts w:ascii="Times New Roman" w:hAnsi="Times New Roman" w:cs="Times New Roman"/>
        </w:rPr>
        <w:t xml:space="preserve"> In both of these, women felt sidelined by the men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who led organizations like the SNCC and anti–Vietnam War groups. </w:t>
      </w:r>
      <w:proofErr w:type="gramStart"/>
      <w:r w:rsidRPr="000C26BA">
        <w:rPr>
          <w:rFonts w:ascii="Times New Roman" w:hAnsi="Times New Roman" w:cs="Times New Roman"/>
        </w:rPr>
        <w:t>NOW’s goals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included equality in employment, political and social equality, and the passage </w:t>
      </w:r>
      <w:r w:rsidR="002F53B6">
        <w:rPr>
          <w:rFonts w:ascii="Times New Roman" w:hAnsi="Times New Roman" w:cs="Times New Roman"/>
        </w:rPr>
        <w:t>o</w:t>
      </w:r>
      <w:r w:rsidRPr="000C26BA">
        <w:rPr>
          <w:rFonts w:ascii="Times New Roman" w:hAnsi="Times New Roman" w:cs="Times New Roman"/>
        </w:rPr>
        <w:t>f the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equal rights amendment.</w:t>
      </w:r>
      <w:proofErr w:type="gramEnd"/>
    </w:p>
    <w:p w:rsidR="00705EF6" w:rsidRDefault="00705EF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United Farm Workers’ Movement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Latinos also protested to gain civil rights in the 1960s. Their leader was </w:t>
      </w:r>
      <w:r w:rsidRPr="00CE0364">
        <w:rPr>
          <w:rFonts w:ascii="Times New Roman" w:hAnsi="Times New Roman" w:cs="Times New Roman"/>
          <w:b/>
        </w:rPr>
        <w:t>César Chávez</w:t>
      </w:r>
      <w:r w:rsidRPr="000C26BA">
        <w:rPr>
          <w:rFonts w:ascii="Times New Roman" w:hAnsi="Times New Roman" w:cs="Times New Roman"/>
        </w:rPr>
        <w:t>,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 American of Mexican descent who grew up picking crops in California with his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family. As founder of the United Farm Workers’ movement, Chávez believed in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nonviolent methods to achieve his goals. In 1965, he started a nationwide boycott of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California grapes, forcing grape growers to negotiate a contract with the United Farm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Workers in 1970. This contract gave farm</w:t>
      </w:r>
      <w:r w:rsidR="00CE0364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workers higher wages and other benefits for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which they had been protesting through the sixties.</w:t>
      </w:r>
    </w:p>
    <w:p w:rsidR="00705EF6" w:rsidRDefault="00705EF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Environmental Movement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Protecting the environment became important to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many Americans. </w:t>
      </w:r>
      <w:r w:rsidRPr="00CE0364">
        <w:rPr>
          <w:rFonts w:ascii="Times New Roman" w:hAnsi="Times New Roman" w:cs="Times New Roman"/>
          <w:i/>
        </w:rPr>
        <w:t>Silent Spring</w:t>
      </w:r>
      <w:r w:rsidRPr="000C26BA">
        <w:rPr>
          <w:rFonts w:ascii="Times New Roman" w:hAnsi="Times New Roman" w:cs="Times New Roman"/>
        </w:rPr>
        <w:t>, a 1962 book about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pesticides by </w:t>
      </w:r>
      <w:r w:rsidRPr="00CE0364">
        <w:rPr>
          <w:rFonts w:ascii="Times New Roman" w:hAnsi="Times New Roman" w:cs="Times New Roman"/>
          <w:b/>
        </w:rPr>
        <w:t>Rachel Carson</w:t>
      </w:r>
      <w:r w:rsidRPr="000C26BA">
        <w:rPr>
          <w:rFonts w:ascii="Times New Roman" w:hAnsi="Times New Roman" w:cs="Times New Roman"/>
        </w:rPr>
        <w:t>, exposed dangers to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environment. This book led to the Water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Quality </w:t>
      </w:r>
      <w:r w:rsidRPr="000C26BA">
        <w:rPr>
          <w:rFonts w:ascii="Times New Roman" w:hAnsi="Times New Roman" w:cs="Times New Roman"/>
        </w:rPr>
        <w:lastRenderedPageBreak/>
        <w:t xml:space="preserve">Act of 1965. The first </w:t>
      </w:r>
      <w:r w:rsidRPr="00CE0364">
        <w:rPr>
          <w:rFonts w:ascii="Times New Roman" w:hAnsi="Times New Roman" w:cs="Times New Roman"/>
          <w:b/>
        </w:rPr>
        <w:t>Earth Day</w:t>
      </w:r>
      <w:r w:rsidRPr="000C26BA">
        <w:rPr>
          <w:rFonts w:ascii="Times New Roman" w:hAnsi="Times New Roman" w:cs="Times New Roman"/>
        </w:rPr>
        <w:t xml:space="preserve"> was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celebrated in 1970, when almost every community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across America and over 10,000 schools and 2,000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colleges organized events to raise awareness of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environmental issues; Earth Day is still celebrated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each year. Also in 1970, President Nixon created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the </w:t>
      </w:r>
      <w:r w:rsidRPr="00CE0364">
        <w:rPr>
          <w:rFonts w:ascii="Times New Roman" w:hAnsi="Times New Roman" w:cs="Times New Roman"/>
          <w:b/>
        </w:rPr>
        <w:t>Environmental Protection Agency (EPA)</w:t>
      </w:r>
      <w:r w:rsidRPr="000C26BA">
        <w:rPr>
          <w:rFonts w:ascii="Times New Roman" w:hAnsi="Times New Roman" w:cs="Times New Roman"/>
        </w:rPr>
        <w:t xml:space="preserve"> to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set limits on pollution, to conduct environmental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research, and to assist state and local governments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 the cleanup of polluted sites.</w:t>
      </w:r>
    </w:p>
    <w:p w:rsidR="00705EF6" w:rsidRDefault="00705EF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Conservative Movement</w:t>
      </w:r>
    </w:p>
    <w:p w:rsidR="00CE0364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In 1964, the Republicans nominated Senator </w:t>
      </w:r>
      <w:r w:rsidRPr="00CE0364">
        <w:rPr>
          <w:rFonts w:ascii="Times New Roman" w:hAnsi="Times New Roman" w:cs="Times New Roman"/>
          <w:b/>
        </w:rPr>
        <w:t>Barry</w:t>
      </w:r>
      <w:r w:rsidR="002F53B6" w:rsidRPr="00CE0364">
        <w:rPr>
          <w:rFonts w:ascii="Times New Roman" w:hAnsi="Times New Roman" w:cs="Times New Roman"/>
          <w:b/>
        </w:rPr>
        <w:t xml:space="preserve"> </w:t>
      </w:r>
      <w:r w:rsidRPr="00CE0364">
        <w:rPr>
          <w:rFonts w:ascii="Times New Roman" w:hAnsi="Times New Roman" w:cs="Times New Roman"/>
          <w:b/>
        </w:rPr>
        <w:t>Goldwater</w:t>
      </w:r>
      <w:r w:rsidRPr="000C26BA">
        <w:rPr>
          <w:rFonts w:ascii="Times New Roman" w:hAnsi="Times New Roman" w:cs="Times New Roman"/>
        </w:rPr>
        <w:t xml:space="preserve"> for president, which was a sign of the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rising power of America’s conservative movement.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Goldwater believed the federal government should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not try to fix social and economic problems such as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poverty, discrimination, or lack of opportunity. His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conservative proposals included selling the</w:t>
      </w:r>
      <w:r w:rsidR="002F53B6">
        <w:rPr>
          <w:rFonts w:ascii="Times New Roman" w:hAnsi="Times New Roman" w:cs="Times New Roman"/>
        </w:rPr>
        <w:t xml:space="preserve"> T</w:t>
      </w:r>
      <w:r w:rsidRPr="000C26BA">
        <w:rPr>
          <w:rFonts w:ascii="Times New Roman" w:hAnsi="Times New Roman" w:cs="Times New Roman"/>
        </w:rPr>
        <w:t>ennessee Valley Authority, making Social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Security voluntary, and getting more involved in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Vietnam. Goldwater lost the election to President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Johnson, who said more American involvement in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Vietnam would not solve the problems there.</w:t>
      </w:r>
      <w:r w:rsidR="002F53B6">
        <w:rPr>
          <w:rFonts w:ascii="Times New Roman" w:hAnsi="Times New Roman" w:cs="Times New Roman"/>
        </w:rPr>
        <w:t xml:space="preserve"> </w:t>
      </w:r>
    </w:p>
    <w:p w:rsidR="00CE0364" w:rsidRDefault="00CE0364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conservative movement continued with the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1968 candidacy and election of Republican</w:t>
      </w:r>
      <w:r w:rsidR="002F53B6">
        <w:rPr>
          <w:rFonts w:ascii="Times New Roman" w:hAnsi="Times New Roman" w:cs="Times New Roman"/>
        </w:rPr>
        <w:t xml:space="preserve"> </w:t>
      </w:r>
      <w:r w:rsidRPr="00CE0364">
        <w:rPr>
          <w:rFonts w:ascii="Times New Roman" w:hAnsi="Times New Roman" w:cs="Times New Roman"/>
          <w:b/>
        </w:rPr>
        <w:t>Richard M. Nixon</w:t>
      </w:r>
      <w:r w:rsidRPr="000C26BA">
        <w:rPr>
          <w:rFonts w:ascii="Times New Roman" w:hAnsi="Times New Roman" w:cs="Times New Roman"/>
        </w:rPr>
        <w:t>. He wanted to replace President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Johnson’s Great Society programs with what he called the New Federalism. This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conservative initiative would take away some federal government powers, such as social</w:t>
      </w:r>
      <w:r w:rsidR="002F53B6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welfare, and give them to state and local governments.</w:t>
      </w:r>
    </w:p>
    <w:p w:rsidR="00705EF6" w:rsidRDefault="00705EF6" w:rsidP="00705EF6">
      <w:pPr>
        <w:spacing w:after="0" w:line="240" w:lineRule="auto"/>
        <w:rPr>
          <w:rFonts w:ascii="Times New Roman" w:hAnsi="Times New Roman" w:cs="Times New Roman"/>
        </w:rPr>
      </w:pPr>
    </w:p>
    <w:p w:rsidR="00705EF6" w:rsidRPr="00705EF6" w:rsidRDefault="00705EF6" w:rsidP="00705EF6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>Review Suggestions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prepare for questions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about the period from 1945 to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1970, you should use your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textbook to review</w:t>
      </w:r>
    </w:p>
    <w:p w:rsidR="00705EF6" w:rsidRDefault="00705EF6" w:rsidP="00705EF6">
      <w:pPr>
        <w:spacing w:after="0" w:line="240" w:lineRule="auto"/>
        <w:rPr>
          <w:rFonts w:ascii="Times New Roman" w:hAnsi="Times New Roman" w:cs="Times New Roman"/>
        </w:rPr>
        <w:sectPr w:rsidR="00705EF6" w:rsidSect="008F1EC4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Southern Christian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Leadership Conference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(SCLC)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Student Nonviolent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Coordinating Committee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(SNCC)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Sit-Ins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Freedom Rides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Anti–Vietnam War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Movement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Women’s Movement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National Organizati</w:t>
      </w:r>
      <w:r>
        <w:rPr>
          <w:rFonts w:ascii="Times New Roman" w:hAnsi="Times New Roman" w:cs="Times New Roman"/>
        </w:rPr>
        <w:t>o</w:t>
      </w:r>
      <w:r w:rsidRPr="000C26BA">
        <w:rPr>
          <w:rFonts w:ascii="Times New Roman" w:hAnsi="Times New Roman" w:cs="Times New Roman"/>
        </w:rPr>
        <w:t>n for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Women (NOW)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United Farm Workers’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Movement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César Chávez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Environmental Movement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</w:t>
      </w:r>
      <w:r w:rsidRPr="006C5247">
        <w:rPr>
          <w:rFonts w:ascii="Times New Roman" w:hAnsi="Times New Roman" w:cs="Times New Roman"/>
          <w:i/>
        </w:rPr>
        <w:t>Silent Spring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Rachel Carson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Earth Day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Environmental Protection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Agency (EPA)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Conservative Movement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Barry Goldwater</w:t>
      </w:r>
    </w:p>
    <w:p w:rsidR="00705EF6" w:rsidRPr="000C26BA" w:rsidRDefault="00705EF6" w:rsidP="00705EF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Richard M. Nixon</w:t>
      </w:r>
    </w:p>
    <w:p w:rsidR="00705EF6" w:rsidRDefault="00705EF6" w:rsidP="000C26BA">
      <w:pPr>
        <w:spacing w:after="0" w:line="240" w:lineRule="auto"/>
        <w:rPr>
          <w:rFonts w:ascii="Times New Roman" w:hAnsi="Times New Roman" w:cs="Times New Roman"/>
        </w:rPr>
        <w:sectPr w:rsidR="00705EF6" w:rsidSect="008F1EC4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705EF6" w:rsidRDefault="00705EF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705EF6" w:rsidRDefault="00705EF6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705EF6">
        <w:rPr>
          <w:rFonts w:ascii="Times New Roman" w:hAnsi="Times New Roman" w:cs="Times New Roman"/>
          <w:b/>
        </w:rPr>
        <w:t xml:space="preserve">Standard 25: </w:t>
      </w:r>
      <w:r w:rsidR="000C26BA" w:rsidRPr="00705EF6">
        <w:rPr>
          <w:rFonts w:ascii="Times New Roman" w:hAnsi="Times New Roman" w:cs="Times New Roman"/>
          <w:b/>
        </w:rPr>
        <w:t xml:space="preserve">Describe changes </w:t>
      </w:r>
      <w:r w:rsidRPr="00705EF6">
        <w:rPr>
          <w:rFonts w:ascii="Times New Roman" w:hAnsi="Times New Roman" w:cs="Times New Roman"/>
          <w:b/>
        </w:rPr>
        <w:t>in national politics since 1968</w:t>
      </w:r>
    </w:p>
    <w:p w:rsidR="00705EF6" w:rsidRPr="000C26BA" w:rsidRDefault="00705EF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A06718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A06718">
        <w:rPr>
          <w:rFonts w:ascii="Times New Roman" w:hAnsi="Times New Roman" w:cs="Times New Roman"/>
          <w:b/>
        </w:rPr>
        <w:t>Supreme Court Decisions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Supreme Court ruled on many cases that would change the perception of civil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liberties and civil rights in America. Two controversial cases with the greatest impact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were </w:t>
      </w:r>
      <w:r w:rsidRPr="00A06718">
        <w:rPr>
          <w:rFonts w:ascii="Times New Roman" w:hAnsi="Times New Roman" w:cs="Times New Roman"/>
          <w:i/>
        </w:rPr>
        <w:t>Roe v. Wade</w:t>
      </w:r>
      <w:r w:rsidRPr="000C26BA">
        <w:rPr>
          <w:rFonts w:ascii="Times New Roman" w:hAnsi="Times New Roman" w:cs="Times New Roman"/>
        </w:rPr>
        <w:t xml:space="preserve"> and </w:t>
      </w:r>
      <w:r w:rsidRPr="00A06718">
        <w:rPr>
          <w:rFonts w:ascii="Times New Roman" w:hAnsi="Times New Roman" w:cs="Times New Roman"/>
          <w:i/>
        </w:rPr>
        <w:t>Regents of University of California v. Bakke</w:t>
      </w:r>
      <w:r w:rsidRPr="000C26BA">
        <w:rPr>
          <w:rFonts w:ascii="Times New Roman" w:hAnsi="Times New Roman" w:cs="Times New Roman"/>
        </w:rPr>
        <w:t xml:space="preserve"> (also known as the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Bakke decision).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A0671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</w:t>
      </w:r>
      <w:r w:rsidRPr="00A06718">
        <w:rPr>
          <w:rFonts w:ascii="Times New Roman" w:hAnsi="Times New Roman" w:cs="Times New Roman"/>
          <w:i/>
        </w:rPr>
        <w:t>Roe v. Wade</w:t>
      </w:r>
      <w:r w:rsidRPr="000C26BA">
        <w:rPr>
          <w:rFonts w:ascii="Times New Roman" w:hAnsi="Times New Roman" w:cs="Times New Roman"/>
        </w:rPr>
        <w:t>––1973––Addressed the right of women to choose whether to have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 abortion under certain circumstances. By expanding the constitutional right of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privacy to include abortion, the Court extended civil liberties protections.</w:t>
      </w:r>
    </w:p>
    <w:p w:rsidR="002F53B6" w:rsidRDefault="002F53B6" w:rsidP="00A0671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A0671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</w:t>
      </w:r>
      <w:r w:rsidRPr="00A06718">
        <w:rPr>
          <w:rFonts w:ascii="Times New Roman" w:hAnsi="Times New Roman" w:cs="Times New Roman"/>
          <w:i/>
        </w:rPr>
        <w:t>Regents of University of California v. Bakke</w:t>
      </w:r>
      <w:r w:rsidRPr="000C26BA">
        <w:rPr>
          <w:rFonts w:ascii="Times New Roman" w:hAnsi="Times New Roman" w:cs="Times New Roman"/>
        </w:rPr>
        <w:t>––1978––Ruled race can be used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when considering applicants to colleges, but racial quotas cannot be used. The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Court barred the use of quota systems in college admissions but expanded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Americans’ civil rights by giving constitutional protection to affirmative action</w:t>
      </w:r>
      <w:r w:rsidR="00A06718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programs that give equal access to minorities.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A06718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A06718">
        <w:rPr>
          <w:rFonts w:ascii="Times New Roman" w:hAnsi="Times New Roman" w:cs="Times New Roman"/>
          <w:b/>
        </w:rPr>
        <w:t>Nixon and Ford Administrations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DA00EE">
        <w:rPr>
          <w:rFonts w:ascii="Times New Roman" w:hAnsi="Times New Roman" w:cs="Times New Roman"/>
          <w:b/>
        </w:rPr>
        <w:t>Richard Nixon’s</w:t>
      </w:r>
      <w:r w:rsidRPr="000C26BA">
        <w:rPr>
          <w:rFonts w:ascii="Times New Roman" w:hAnsi="Times New Roman" w:cs="Times New Roman"/>
        </w:rPr>
        <w:t xml:space="preserve"> presidency was one of great successes and criminal scandals. </w:t>
      </w:r>
      <w:r w:rsidRPr="00DA00EE">
        <w:rPr>
          <w:rFonts w:ascii="Times New Roman" w:hAnsi="Times New Roman" w:cs="Times New Roman"/>
          <w:b/>
        </w:rPr>
        <w:t>Nixon’s</w:t>
      </w:r>
      <w:r w:rsidR="00DA00EE" w:rsidRPr="00DA00EE">
        <w:rPr>
          <w:rFonts w:ascii="Times New Roman" w:hAnsi="Times New Roman" w:cs="Times New Roman"/>
          <w:b/>
        </w:rPr>
        <w:t xml:space="preserve"> </w:t>
      </w:r>
      <w:r w:rsidRPr="00DA00EE">
        <w:rPr>
          <w:rFonts w:ascii="Times New Roman" w:hAnsi="Times New Roman" w:cs="Times New Roman"/>
          <w:b/>
        </w:rPr>
        <w:t>visit to China</w:t>
      </w:r>
      <w:r w:rsidRPr="000C26BA">
        <w:rPr>
          <w:rFonts w:ascii="Times New Roman" w:hAnsi="Times New Roman" w:cs="Times New Roman"/>
        </w:rPr>
        <w:t xml:space="preserve"> in 1971 was one of the successes. He visited to seek scientific, cultural,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trade agreements and to take advantage of a 10-year standoff between China and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Soviet Union. Nixon hoped to have the Chinese on his side in case he had future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negotiations with the Soviets. Later, Nixon was part of the </w:t>
      </w:r>
      <w:r w:rsidRPr="00DA00EE">
        <w:rPr>
          <w:rFonts w:ascii="Times New Roman" w:hAnsi="Times New Roman" w:cs="Times New Roman"/>
          <w:b/>
        </w:rPr>
        <w:t>Watergate scandal</w:t>
      </w:r>
      <w:r w:rsidRPr="000C26BA">
        <w:rPr>
          <w:rFonts w:ascii="Times New Roman" w:hAnsi="Times New Roman" w:cs="Times New Roman"/>
        </w:rPr>
        <w:t>, which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centered on his administration’s attempt to cover up a burglary of the offices of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lastRenderedPageBreak/>
        <w:t>Democratic Party in the Watergate apartment and office complex in Washington, D.C.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crime was committed by Nixon’s reelection campaign team, who sought political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information. Nixon won reelection in 1972, but his efforts to cover up the crime soon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unraveled and, facing impeachment, he resigned in 1974. The scandal left Americans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dismayed by Nixon’s actions and cynical about politics in general. It also led to changes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 campaign financing and to laws requiring high-level government officials to disclose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their finances. Because Nixon and many of the people involved in Watergate were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lawyers, the reputation of the legal profession suffered too.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Nixon was succeeded by his vice president, </w:t>
      </w:r>
      <w:r w:rsidRPr="00DA00EE">
        <w:rPr>
          <w:rFonts w:ascii="Times New Roman" w:hAnsi="Times New Roman" w:cs="Times New Roman"/>
          <w:b/>
        </w:rPr>
        <w:t>Gerald Ford</w:t>
      </w:r>
      <w:r w:rsidRPr="000C26BA">
        <w:rPr>
          <w:rFonts w:ascii="Times New Roman" w:hAnsi="Times New Roman" w:cs="Times New Roman"/>
        </w:rPr>
        <w:t>, whose two-year presidency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was damaged by his connection to Nixon. It was further damaged when he pardoned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Nixon for any crimes he may have committed. One bright spot is that the Vietnam War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ended during the Ford administration because it followed a path established by Nixon,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but Ford’s domestic policies failed to stop growing inflation and unemployment, and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America experienced its worst economic recession since the Great Depression.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2F53B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2F53B6">
        <w:rPr>
          <w:rFonts w:ascii="Times New Roman" w:hAnsi="Times New Roman" w:cs="Times New Roman"/>
          <w:b/>
        </w:rPr>
        <w:t>Carter Administration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DA00EE">
        <w:rPr>
          <w:rFonts w:ascii="Times New Roman" w:hAnsi="Times New Roman" w:cs="Times New Roman"/>
          <w:b/>
        </w:rPr>
        <w:t>Jimmy Carter</w:t>
      </w:r>
      <w:r w:rsidRPr="000C26BA">
        <w:rPr>
          <w:rFonts w:ascii="Times New Roman" w:hAnsi="Times New Roman" w:cs="Times New Roman"/>
        </w:rPr>
        <w:t>’s presidency was strongly influenced by international issues. He tried to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bring peace to the Middle East and, in the </w:t>
      </w:r>
      <w:r w:rsidRPr="00DA00EE">
        <w:rPr>
          <w:rFonts w:ascii="Times New Roman" w:hAnsi="Times New Roman" w:cs="Times New Roman"/>
          <w:b/>
        </w:rPr>
        <w:t>Camp David Accords</w:t>
      </w:r>
      <w:r w:rsidRPr="000C26BA">
        <w:rPr>
          <w:rFonts w:ascii="Times New Roman" w:hAnsi="Times New Roman" w:cs="Times New Roman"/>
        </w:rPr>
        <w:t>, negotiated a peace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agreement between the Egyptian president and the Israeli prime minister at Camp David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(a presidential retreat in Maryland) in 1978. This was the first time there had been a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signed peace agreement between Middle Eastern nations. Although the agreement left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many differences unresolved, it did solve urgent problems facing the two nations. In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1978, the </w:t>
      </w:r>
      <w:r w:rsidRPr="00DA00EE">
        <w:rPr>
          <w:rFonts w:ascii="Times New Roman" w:hAnsi="Times New Roman" w:cs="Times New Roman"/>
          <w:b/>
        </w:rPr>
        <w:t>Iranian Revolution</w:t>
      </w:r>
      <w:r w:rsidRPr="000C26BA">
        <w:rPr>
          <w:rFonts w:ascii="Times New Roman" w:hAnsi="Times New Roman" w:cs="Times New Roman"/>
        </w:rPr>
        <w:t xml:space="preserve"> replaced a shah (king) friendly to America with a Muslim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religious leader unfriendly to America. When Carter let the shah enter the United States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for medical treatment, angry Iranian revolutionaries invaded the U.S. embassy in Iran and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took 52 Americans captive. The </w:t>
      </w:r>
      <w:r w:rsidRPr="00DA00EE">
        <w:rPr>
          <w:rFonts w:ascii="Times New Roman" w:hAnsi="Times New Roman" w:cs="Times New Roman"/>
          <w:b/>
        </w:rPr>
        <w:t>Iranian hostage crisis</w:t>
      </w:r>
      <w:r w:rsidRPr="000C26BA">
        <w:rPr>
          <w:rFonts w:ascii="Times New Roman" w:hAnsi="Times New Roman" w:cs="Times New Roman"/>
        </w:rPr>
        <w:t xml:space="preserve"> lasted 444 days, until the captives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were released after the election of Ronald Reagan as president, and it nurtured anti-Americanism among Muslims around the world.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2F53B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2F53B6">
        <w:rPr>
          <w:rFonts w:ascii="Times New Roman" w:hAnsi="Times New Roman" w:cs="Times New Roman"/>
          <w:b/>
        </w:rPr>
        <w:t>Reagan Administration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DA00EE">
        <w:rPr>
          <w:rFonts w:ascii="Times New Roman" w:hAnsi="Times New Roman" w:cs="Times New Roman"/>
          <w:b/>
        </w:rPr>
        <w:t>Ronald Reagan</w:t>
      </w:r>
      <w:r w:rsidRPr="000C26BA">
        <w:rPr>
          <w:rFonts w:ascii="Times New Roman" w:hAnsi="Times New Roman" w:cs="Times New Roman"/>
        </w:rPr>
        <w:t xml:space="preserve"> was president for much of the 1980s. During that time, many important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events helped shape American politics to this day. As a conservative, Reagan wanted to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decrease the size and role of the federal government.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DA00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</w:t>
      </w:r>
      <w:r w:rsidRPr="00DA00EE">
        <w:rPr>
          <w:rFonts w:ascii="Times New Roman" w:hAnsi="Times New Roman" w:cs="Times New Roman"/>
          <w:b/>
        </w:rPr>
        <w:t>Reaganomics</w:t>
      </w:r>
      <w:r w:rsidRPr="000C26BA">
        <w:rPr>
          <w:rFonts w:ascii="Times New Roman" w:hAnsi="Times New Roman" w:cs="Times New Roman"/>
        </w:rPr>
        <w:t xml:space="preserve"> was the nickname for Reagan’s economic policy. It included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budget cuts, tax cuts, and increased defense spending. By cutting social welfare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budgets, his policy hurt lower-income Americans and, overall, Reaganomics led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 a severe recession.</w:t>
      </w:r>
    </w:p>
    <w:p w:rsidR="002F53B6" w:rsidRDefault="002F53B6" w:rsidP="00DA00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Pr="000C26BA" w:rsidRDefault="000C26BA" w:rsidP="00DA00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The </w:t>
      </w:r>
      <w:r w:rsidRPr="00DA00EE">
        <w:rPr>
          <w:rFonts w:ascii="Times New Roman" w:hAnsi="Times New Roman" w:cs="Times New Roman"/>
          <w:b/>
        </w:rPr>
        <w:t>Iran-Contra scandal</w:t>
      </w:r>
      <w:r w:rsidRPr="000C26BA">
        <w:rPr>
          <w:rFonts w:ascii="Times New Roman" w:hAnsi="Times New Roman" w:cs="Times New Roman"/>
        </w:rPr>
        <w:t xml:space="preserve"> was Reagan’s biggest failure in international policy.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Administration officials sold weapons to Iran––an enemy of the United States––and then violated more laws by using the profits from those arms sales to fund a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rebellion in Nicaragua fought by rebels called the Contras (a Spanish nickname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for “counter-revolutionaries”). Details of this scandal are still largely unknown to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public.</w:t>
      </w:r>
    </w:p>
    <w:p w:rsidR="002F53B6" w:rsidRDefault="002F53B6" w:rsidP="00DA00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26BA" w:rsidRDefault="000C26BA" w:rsidP="00DA00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 xml:space="preserve">• The </w:t>
      </w:r>
      <w:r w:rsidRPr="00DA00EE">
        <w:rPr>
          <w:rFonts w:ascii="Times New Roman" w:hAnsi="Times New Roman" w:cs="Times New Roman"/>
          <w:b/>
        </w:rPr>
        <w:t>collapse of the Soviet Union</w:t>
      </w:r>
      <w:r w:rsidRPr="000C26BA">
        <w:rPr>
          <w:rFonts w:ascii="Times New Roman" w:hAnsi="Times New Roman" w:cs="Times New Roman"/>
        </w:rPr>
        <w:t xml:space="preserve"> was Reagan’s biggest success in international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policy. The Soviet Union’s last leader set up policies allowing freedom of speech,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freedom of the press, and other reforms, putting the U.S.S.R. on a path to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democratic government. But these reforms got out of the leader’s control and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eventually led to the breakup of the 15 states that were the Soviet Union. Five of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those states now comprise Russia, and the other ten are independent countries.</w:t>
      </w:r>
    </w:p>
    <w:p w:rsidR="00DA00EE" w:rsidRPr="000C26BA" w:rsidRDefault="00DA00EE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2F53B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2F53B6">
        <w:rPr>
          <w:rFonts w:ascii="Times New Roman" w:hAnsi="Times New Roman" w:cs="Times New Roman"/>
          <w:b/>
        </w:rPr>
        <w:t>Clinton Administration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DA00EE">
        <w:rPr>
          <w:rFonts w:ascii="Times New Roman" w:hAnsi="Times New Roman" w:cs="Times New Roman"/>
          <w:b/>
        </w:rPr>
        <w:t>Bill Clinton’s</w:t>
      </w:r>
      <w:r w:rsidRPr="000C26BA">
        <w:rPr>
          <w:rFonts w:ascii="Times New Roman" w:hAnsi="Times New Roman" w:cs="Times New Roman"/>
        </w:rPr>
        <w:t xml:space="preserve"> presidency included ratification of the </w:t>
      </w:r>
      <w:r w:rsidRPr="00DA00EE">
        <w:rPr>
          <w:rFonts w:ascii="Times New Roman" w:hAnsi="Times New Roman" w:cs="Times New Roman"/>
          <w:b/>
        </w:rPr>
        <w:t>North American Free Trade</w:t>
      </w:r>
      <w:r w:rsidR="00DA00EE">
        <w:rPr>
          <w:rFonts w:ascii="Times New Roman" w:hAnsi="Times New Roman" w:cs="Times New Roman"/>
          <w:b/>
        </w:rPr>
        <w:t xml:space="preserve"> </w:t>
      </w:r>
      <w:r w:rsidRPr="00DA00EE">
        <w:rPr>
          <w:rFonts w:ascii="Times New Roman" w:hAnsi="Times New Roman" w:cs="Times New Roman"/>
          <w:b/>
        </w:rPr>
        <w:t>Agreement. NAFTA</w:t>
      </w:r>
      <w:r w:rsidRPr="000C26BA">
        <w:rPr>
          <w:rFonts w:ascii="Times New Roman" w:hAnsi="Times New Roman" w:cs="Times New Roman"/>
        </w:rPr>
        <w:t xml:space="preserve"> brought Mexico into a free-trade (tariff-free) zone already existing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between the United States and Canada. Opponents believed NAFTA would send U.S.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jobs to Mexico and harm the environment, while supporters believed it would open up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growing Mexican market to U.S. companies; these pros and cons are still argued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today.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 xml:space="preserve">Clinton also became the second president in U.S. history to suffer </w:t>
      </w:r>
      <w:r w:rsidRPr="00DA00EE">
        <w:rPr>
          <w:rFonts w:ascii="Times New Roman" w:hAnsi="Times New Roman" w:cs="Times New Roman"/>
          <w:b/>
        </w:rPr>
        <w:t>impeachment</w:t>
      </w:r>
      <w:r w:rsidRPr="000C26BA">
        <w:rPr>
          <w:rFonts w:ascii="Times New Roman" w:hAnsi="Times New Roman" w:cs="Times New Roman"/>
        </w:rPr>
        <w:t>.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House of Representatives charged him with perjury and obstruction of justice.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charges were based on accusations of improper use of money from a real estate deal and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allegations he had lied under oath about an improper relationship with a White House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intern. Clinton denied the charges and the Senate acquitted him, allowing Clinton to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remain in office and finish his second term.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2F53B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2F53B6">
        <w:rPr>
          <w:rFonts w:ascii="Times New Roman" w:hAnsi="Times New Roman" w:cs="Times New Roman"/>
          <w:b/>
        </w:rPr>
        <w:t>2000 Presidential Election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presidential election of 2000 saw Clinton’s vice president, Al Gore, facing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Republican governor of Texas, George W. Bush, as well as consumer advocate Ralph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Nader, who ran as a third-party candidate. Polls showed the race would be close, and it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turned out to be one of the closest elections in American history. Gore won the national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popular vote by over 500,000 of the 105 million votes cast, but when American voters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cast ballots for president, the national popular vote has no legal significance. Rather,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Americans are voting for members of the </w:t>
      </w:r>
      <w:r w:rsidRPr="00DA00EE">
        <w:rPr>
          <w:rFonts w:ascii="Times New Roman" w:hAnsi="Times New Roman" w:cs="Times New Roman"/>
          <w:b/>
        </w:rPr>
        <w:t>Electoral College</w:t>
      </w:r>
      <w:r w:rsidRPr="000C26BA">
        <w:rPr>
          <w:rFonts w:ascii="Times New Roman" w:hAnsi="Times New Roman" w:cs="Times New Roman"/>
        </w:rPr>
        <w:t xml:space="preserve"> representing each candidate.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Each state is assigned “electors” in equal number to its total number of U.S.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representatives and senators. (For example, Georgia had thirteen electors in 2000: eleven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representatives and two senators.) In the 2000 election, Bush won by receiving 271 votes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in the Electoral College to </w:t>
      </w:r>
      <w:proofErr w:type="gramStart"/>
      <w:r w:rsidRPr="000C26BA">
        <w:rPr>
          <w:rFonts w:ascii="Times New Roman" w:hAnsi="Times New Roman" w:cs="Times New Roman"/>
        </w:rPr>
        <w:t>Gore’s</w:t>
      </w:r>
      <w:proofErr w:type="gramEnd"/>
      <w:r w:rsidRPr="000C26BA">
        <w:rPr>
          <w:rFonts w:ascii="Times New Roman" w:hAnsi="Times New Roman" w:cs="Times New Roman"/>
        </w:rPr>
        <w:t xml:space="preserve"> 266.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2F53B6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2F53B6">
        <w:rPr>
          <w:rFonts w:ascii="Times New Roman" w:hAnsi="Times New Roman" w:cs="Times New Roman"/>
          <w:b/>
        </w:rPr>
        <w:t>Bush Administration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DA00EE">
        <w:rPr>
          <w:rFonts w:ascii="Times New Roman" w:hAnsi="Times New Roman" w:cs="Times New Roman"/>
          <w:b/>
        </w:rPr>
        <w:t>George W. Bush’s</w:t>
      </w:r>
      <w:r w:rsidRPr="000C26BA">
        <w:rPr>
          <w:rFonts w:ascii="Times New Roman" w:hAnsi="Times New Roman" w:cs="Times New Roman"/>
        </w:rPr>
        <w:t xml:space="preserve"> presidency will always be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remembered for al-Qaeda’s attacks on September 11,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2001 (9/11). In response, and with overwhelming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support of both Congress and the American people,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Bush signed a law the next month to allow the U.S.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government to hold foreign citizens suspected of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being terrorists for up to seven days without charging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them with a crime. This law also increased the ability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of American law-enforcement agencies to search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private communications and personal records. Then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he created the Department of Homeland Security and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charged it with protecting the United States from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terrorist attacks and with responding to natural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disasters.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0C26BA" w:rsidRPr="00DA00EE" w:rsidRDefault="000C26BA" w:rsidP="000C26BA">
      <w:pPr>
        <w:spacing w:after="0" w:line="240" w:lineRule="auto"/>
        <w:rPr>
          <w:rFonts w:ascii="Times New Roman" w:hAnsi="Times New Roman" w:cs="Times New Roman"/>
          <w:b/>
        </w:rPr>
      </w:pPr>
      <w:r w:rsidRPr="000C26BA">
        <w:rPr>
          <w:rFonts w:ascii="Times New Roman" w:hAnsi="Times New Roman" w:cs="Times New Roman"/>
        </w:rPr>
        <w:t>In October 2001, another of Bush’s responses to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9/11 terrorist attacks was his authorizing </w:t>
      </w:r>
      <w:r w:rsidRPr="00DA00EE">
        <w:rPr>
          <w:rFonts w:ascii="Times New Roman" w:hAnsi="Times New Roman" w:cs="Times New Roman"/>
          <w:b/>
        </w:rPr>
        <w:t>Operation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DA00EE">
        <w:rPr>
          <w:rFonts w:ascii="Times New Roman" w:hAnsi="Times New Roman" w:cs="Times New Roman"/>
          <w:b/>
        </w:rPr>
        <w:t>Enduring Freedom</w:t>
      </w:r>
      <w:r w:rsidRPr="000C26BA">
        <w:rPr>
          <w:rFonts w:ascii="Times New Roman" w:hAnsi="Times New Roman" w:cs="Times New Roman"/>
        </w:rPr>
        <w:t>, the invasion of Afghanistan by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the U.S. military and allied forces. That country’s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Taliban government was harboring the al-Qaeda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leadership. The allied forces quickly defeated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Taliban government and destroyed the al-Qaeda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network in Afghanistan; however, al-Qaeda leader</w:t>
      </w:r>
    </w:p>
    <w:p w:rsidR="000C26BA" w:rsidRPr="000C26BA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Osama bin Laden escaped.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</w:pPr>
    </w:p>
    <w:p w:rsidR="002F53B6" w:rsidRDefault="000C26BA" w:rsidP="000C26BA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The invasion of Afghanistan was part of Bush’s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larger </w:t>
      </w:r>
      <w:r w:rsidRPr="00DA00EE">
        <w:rPr>
          <w:rFonts w:ascii="Times New Roman" w:hAnsi="Times New Roman" w:cs="Times New Roman"/>
          <w:b/>
        </w:rPr>
        <w:t>war on terrorism</w:t>
      </w:r>
      <w:r w:rsidRPr="000C26BA">
        <w:rPr>
          <w:rFonts w:ascii="Times New Roman" w:hAnsi="Times New Roman" w:cs="Times New Roman"/>
        </w:rPr>
        <w:t>, for which he built an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international coalition to fight the al-Qaeda network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and other terrorist groups. In March 2003, American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 xml:space="preserve">and British troops invaded Iraq in </w:t>
      </w:r>
      <w:r w:rsidRPr="00DA00EE">
        <w:rPr>
          <w:rFonts w:ascii="Times New Roman" w:hAnsi="Times New Roman" w:cs="Times New Roman"/>
          <w:b/>
        </w:rPr>
        <w:t>Operation Iraqi</w:t>
      </w:r>
      <w:r w:rsidR="00DA00EE">
        <w:rPr>
          <w:rFonts w:ascii="Times New Roman" w:hAnsi="Times New Roman" w:cs="Times New Roman"/>
          <w:b/>
        </w:rPr>
        <w:t xml:space="preserve"> </w:t>
      </w:r>
      <w:r w:rsidRPr="00DA00EE">
        <w:rPr>
          <w:rFonts w:ascii="Times New Roman" w:hAnsi="Times New Roman" w:cs="Times New Roman"/>
          <w:b/>
        </w:rPr>
        <w:t>Freedom</w:t>
      </w:r>
      <w:r w:rsidRPr="000C26BA">
        <w:rPr>
          <w:rFonts w:ascii="Times New Roman" w:hAnsi="Times New Roman" w:cs="Times New Roman"/>
        </w:rPr>
        <w:t>. Iraq’s president, Saddam Hussein, went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into hiding while U.S. forces searched for the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weapons of mass destruction (WMD) that Bush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feared Hussein had and could supply to terrorists for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use against the United States. No WMD were found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before Hussein was captured. He was convicted of</w:t>
      </w:r>
      <w:r w:rsidR="00DA00EE"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crimes against humanity and executed in 2006.</w:t>
      </w:r>
    </w:p>
    <w:p w:rsidR="00DA00EE" w:rsidRDefault="00DA00EE" w:rsidP="000C26BA">
      <w:pPr>
        <w:spacing w:after="0" w:line="240" w:lineRule="auto"/>
        <w:rPr>
          <w:rFonts w:ascii="Times New Roman" w:hAnsi="Times New Roman" w:cs="Times New Roman"/>
        </w:rPr>
      </w:pPr>
    </w:p>
    <w:p w:rsidR="002F53B6" w:rsidRPr="002F53B6" w:rsidRDefault="002F53B6" w:rsidP="002F53B6">
      <w:pPr>
        <w:spacing w:after="0" w:line="240" w:lineRule="auto"/>
        <w:rPr>
          <w:rFonts w:ascii="Times New Roman" w:hAnsi="Times New Roman" w:cs="Times New Roman"/>
          <w:b/>
        </w:rPr>
      </w:pPr>
      <w:r w:rsidRPr="002F53B6">
        <w:rPr>
          <w:rFonts w:ascii="Times New Roman" w:hAnsi="Times New Roman" w:cs="Times New Roman"/>
          <w:b/>
        </w:rPr>
        <w:t>Review Suggestions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To prepare for questions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about the period since 1968,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you should use your textbook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to review</w:t>
      </w:r>
    </w:p>
    <w:p w:rsidR="002F53B6" w:rsidRDefault="002F53B6" w:rsidP="002F53B6">
      <w:pPr>
        <w:spacing w:after="0" w:line="240" w:lineRule="auto"/>
        <w:rPr>
          <w:rFonts w:ascii="Times New Roman" w:hAnsi="Times New Roman" w:cs="Times New Roman"/>
        </w:rPr>
        <w:sectPr w:rsidR="002F53B6" w:rsidSect="008F1EC4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2F53B6" w:rsidRPr="006C5247" w:rsidRDefault="002F53B6" w:rsidP="002F53B6">
      <w:pPr>
        <w:spacing w:after="0" w:line="240" w:lineRule="auto"/>
        <w:rPr>
          <w:rFonts w:ascii="Times New Roman" w:hAnsi="Times New Roman" w:cs="Times New Roman"/>
          <w:i/>
        </w:rPr>
      </w:pPr>
      <w:r w:rsidRPr="006C5247">
        <w:rPr>
          <w:rFonts w:ascii="Times New Roman" w:hAnsi="Times New Roman" w:cs="Times New Roman"/>
          <w:i/>
        </w:rPr>
        <w:lastRenderedPageBreak/>
        <w:t>• Roe v. Wade</w:t>
      </w:r>
    </w:p>
    <w:p w:rsidR="002F53B6" w:rsidRPr="006C5247" w:rsidRDefault="002F53B6" w:rsidP="002F53B6">
      <w:pPr>
        <w:spacing w:after="0" w:line="240" w:lineRule="auto"/>
        <w:rPr>
          <w:rFonts w:ascii="Times New Roman" w:hAnsi="Times New Roman" w:cs="Times New Roman"/>
          <w:i/>
        </w:rPr>
      </w:pPr>
      <w:r w:rsidRPr="006C5247">
        <w:rPr>
          <w:rFonts w:ascii="Times New Roman" w:hAnsi="Times New Roman" w:cs="Times New Roman"/>
          <w:i/>
        </w:rPr>
        <w:t>• Regents of University of California v. Bakke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Richard Nixon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Nixon’s Visit to China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Watergate Scandal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Gerald Ford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Jimmy Carter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Camp David Accords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Iranian Revolution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Iranian Hostage Crisis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Ronald Reagan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Reaganomics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lastRenderedPageBreak/>
        <w:t>• Iran-Contra Scandal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Collapse of Soviet Union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Bill Clinton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North American Free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Trade Agreement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(NAFTA)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Impeachment of Bill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Clinton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Electoral College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George W. Bush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Operation Enduring</w:t>
      </w:r>
      <w:r>
        <w:rPr>
          <w:rFonts w:ascii="Times New Roman" w:hAnsi="Times New Roman" w:cs="Times New Roman"/>
        </w:rPr>
        <w:t xml:space="preserve"> </w:t>
      </w:r>
      <w:r w:rsidRPr="000C26BA">
        <w:rPr>
          <w:rFonts w:ascii="Times New Roman" w:hAnsi="Times New Roman" w:cs="Times New Roman"/>
        </w:rPr>
        <w:t>Freedom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  <w:r w:rsidRPr="000C26BA">
        <w:rPr>
          <w:rFonts w:ascii="Times New Roman" w:hAnsi="Times New Roman" w:cs="Times New Roman"/>
        </w:rPr>
        <w:t>• War on Terrorism</w:t>
      </w:r>
    </w:p>
    <w:p w:rsidR="002F53B6" w:rsidRDefault="002F53B6" w:rsidP="000C26BA">
      <w:pPr>
        <w:spacing w:after="0" w:line="240" w:lineRule="auto"/>
        <w:rPr>
          <w:rFonts w:ascii="Times New Roman" w:hAnsi="Times New Roman" w:cs="Times New Roman"/>
        </w:rPr>
        <w:sectPr w:rsidR="002F53B6" w:rsidSect="008F1EC4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0C26BA">
        <w:rPr>
          <w:rFonts w:ascii="Times New Roman" w:hAnsi="Times New Roman" w:cs="Times New Roman"/>
        </w:rPr>
        <w:t>• Operation Iraqi Freedom</w:t>
      </w:r>
    </w:p>
    <w:p w:rsidR="002F53B6" w:rsidRPr="000C26BA" w:rsidRDefault="002F53B6" w:rsidP="002F53B6">
      <w:pPr>
        <w:spacing w:after="0" w:line="240" w:lineRule="auto"/>
        <w:rPr>
          <w:rFonts w:ascii="Times New Roman" w:hAnsi="Times New Roman" w:cs="Times New Roman"/>
        </w:rPr>
      </w:pPr>
    </w:p>
    <w:sectPr w:rsidR="002F53B6" w:rsidRPr="000C26BA" w:rsidSect="008F1EC4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B4" w:rsidRDefault="00DE00B4" w:rsidP="00326E51">
      <w:pPr>
        <w:spacing w:after="0" w:line="240" w:lineRule="auto"/>
      </w:pPr>
      <w:r>
        <w:separator/>
      </w:r>
    </w:p>
  </w:endnote>
  <w:endnote w:type="continuationSeparator" w:id="0">
    <w:p w:rsidR="00DE00B4" w:rsidRDefault="00DE00B4" w:rsidP="0032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B4" w:rsidRDefault="00DE00B4" w:rsidP="00326E51">
      <w:pPr>
        <w:spacing w:after="0" w:line="240" w:lineRule="auto"/>
      </w:pPr>
      <w:r>
        <w:separator/>
      </w:r>
    </w:p>
  </w:footnote>
  <w:footnote w:type="continuationSeparator" w:id="0">
    <w:p w:rsidR="00DE00B4" w:rsidRDefault="00DE00B4" w:rsidP="0032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51" w:rsidRDefault="00326E51">
    <w:pPr>
      <w:pStyle w:val="Header"/>
    </w:pPr>
    <w:r>
      <w:rPr>
        <w:rFonts w:ascii="Times-Roman" w:hAnsi="Times-Roman" w:cs="Times-Roman"/>
        <w:sz w:val="16"/>
        <w:szCs w:val="16"/>
      </w:rPr>
      <w:t>Copyright © 2009 by the Georgia Department of Education. All rights reserved.</w:t>
    </w:r>
  </w:p>
  <w:p w:rsidR="00326E51" w:rsidRDefault="00326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A"/>
    <w:rsid w:val="000415FC"/>
    <w:rsid w:val="00073B79"/>
    <w:rsid w:val="000C26BA"/>
    <w:rsid w:val="001470BB"/>
    <w:rsid w:val="0021709E"/>
    <w:rsid w:val="002205CF"/>
    <w:rsid w:val="002258AC"/>
    <w:rsid w:val="00236BEB"/>
    <w:rsid w:val="002B4BB8"/>
    <w:rsid w:val="002F53B6"/>
    <w:rsid w:val="00326E51"/>
    <w:rsid w:val="00361C90"/>
    <w:rsid w:val="003803AF"/>
    <w:rsid w:val="003D61A7"/>
    <w:rsid w:val="004206D6"/>
    <w:rsid w:val="004903EA"/>
    <w:rsid w:val="004D5281"/>
    <w:rsid w:val="00522F5F"/>
    <w:rsid w:val="00646646"/>
    <w:rsid w:val="0065089E"/>
    <w:rsid w:val="006C337B"/>
    <w:rsid w:val="006C5247"/>
    <w:rsid w:val="00705EF6"/>
    <w:rsid w:val="007257D2"/>
    <w:rsid w:val="00760E44"/>
    <w:rsid w:val="007E1E4B"/>
    <w:rsid w:val="00844BF8"/>
    <w:rsid w:val="008F1EC4"/>
    <w:rsid w:val="009B4C71"/>
    <w:rsid w:val="00A06718"/>
    <w:rsid w:val="00A7721F"/>
    <w:rsid w:val="00B0012B"/>
    <w:rsid w:val="00C31C93"/>
    <w:rsid w:val="00CA0436"/>
    <w:rsid w:val="00CE0364"/>
    <w:rsid w:val="00D25185"/>
    <w:rsid w:val="00D65F16"/>
    <w:rsid w:val="00D9704C"/>
    <w:rsid w:val="00DA00EE"/>
    <w:rsid w:val="00DE00B4"/>
    <w:rsid w:val="00DF5C4E"/>
    <w:rsid w:val="00E630D9"/>
    <w:rsid w:val="00E97339"/>
    <w:rsid w:val="00EB3F62"/>
    <w:rsid w:val="00EB647D"/>
    <w:rsid w:val="00F5588D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2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51"/>
  </w:style>
  <w:style w:type="paragraph" w:styleId="Footer">
    <w:name w:val="footer"/>
    <w:basedOn w:val="Normal"/>
    <w:link w:val="FooterChar"/>
    <w:uiPriority w:val="99"/>
    <w:semiHidden/>
    <w:unhideWhenUsed/>
    <w:rsid w:val="0032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E51"/>
  </w:style>
  <w:style w:type="paragraph" w:styleId="BalloonText">
    <w:name w:val="Balloon Text"/>
    <w:basedOn w:val="Normal"/>
    <w:link w:val="BalloonTextChar"/>
    <w:uiPriority w:val="99"/>
    <w:semiHidden/>
    <w:unhideWhenUsed/>
    <w:rsid w:val="0032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2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51"/>
  </w:style>
  <w:style w:type="paragraph" w:styleId="Footer">
    <w:name w:val="footer"/>
    <w:basedOn w:val="Normal"/>
    <w:link w:val="FooterChar"/>
    <w:uiPriority w:val="99"/>
    <w:semiHidden/>
    <w:unhideWhenUsed/>
    <w:rsid w:val="0032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E51"/>
  </w:style>
  <w:style w:type="paragraph" w:styleId="BalloonText">
    <w:name w:val="Balloon Text"/>
    <w:basedOn w:val="Normal"/>
    <w:link w:val="BalloonTextChar"/>
    <w:uiPriority w:val="99"/>
    <w:semiHidden/>
    <w:unhideWhenUsed/>
    <w:rsid w:val="0032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Shaleita Cook</cp:lastModifiedBy>
  <cp:revision>2</cp:revision>
  <cp:lastPrinted>2014-11-18T21:10:00Z</cp:lastPrinted>
  <dcterms:created xsi:type="dcterms:W3CDTF">2014-11-18T21:20:00Z</dcterms:created>
  <dcterms:modified xsi:type="dcterms:W3CDTF">2014-11-18T21:20:00Z</dcterms:modified>
</cp:coreProperties>
</file>